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850"/>
      </w:tblGrid>
      <w:tr w:rsidR="007C1E45" w:rsidTr="009F104C">
        <w:tc>
          <w:tcPr>
            <w:tcW w:w="14850" w:type="dxa"/>
          </w:tcPr>
          <w:p w:rsidR="007C1E45" w:rsidRPr="00D26D20" w:rsidRDefault="007C1E45" w:rsidP="001B790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26D20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7C1E45" w:rsidRPr="00912532" w:rsidRDefault="007C1E45" w:rsidP="001B7903">
            <w:pPr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Проректор по АВ</w:t>
            </w:r>
          </w:p>
          <w:p w:rsidR="007C1E45" w:rsidRPr="00912532" w:rsidRDefault="007C1E45" w:rsidP="001B7903">
            <w:pPr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А.С. Кадырова</w:t>
            </w:r>
          </w:p>
          <w:p w:rsidR="007C1E45" w:rsidRDefault="007C1E45" w:rsidP="001B790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</w:t>
            </w:r>
            <w:r w:rsidRPr="00D26D20">
              <w:rPr>
                <w:rFonts w:ascii="Times New Roman" w:hAnsi="Times New Roman"/>
                <w:sz w:val="24"/>
                <w:szCs w:val="24"/>
              </w:rPr>
              <w:t>«__» _________ 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  <w:r w:rsidRPr="00D26D20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B14A0" w:rsidRPr="007C1E45" w:rsidRDefault="008B14A0" w:rsidP="006B58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14A0" w:rsidRDefault="008B14A0" w:rsidP="006B586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8674A" w:rsidRDefault="00D8674A" w:rsidP="007C1E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6B586B">
        <w:rPr>
          <w:rFonts w:ascii="Times New Roman" w:hAnsi="Times New Roman"/>
          <w:sz w:val="24"/>
          <w:szCs w:val="24"/>
          <w:lang w:val="kk-KZ"/>
        </w:rPr>
        <w:t>Перечень дисциплин для сдачи экзаменов методом слепого оценивания</w:t>
      </w:r>
    </w:p>
    <w:p w:rsidR="007C1E45" w:rsidRPr="006B586B" w:rsidRDefault="007C1E45" w:rsidP="007C1E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2020-2021 учебный год</w:t>
      </w:r>
    </w:p>
    <w:tbl>
      <w:tblPr>
        <w:tblW w:w="16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4372"/>
        <w:gridCol w:w="2773"/>
        <w:gridCol w:w="1898"/>
        <w:gridCol w:w="2154"/>
        <w:gridCol w:w="2512"/>
        <w:gridCol w:w="1900"/>
      </w:tblGrid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522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5228">
              <w:rPr>
                <w:rFonts w:ascii="Times New Roman" w:hAnsi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5228">
              <w:rPr>
                <w:rFonts w:ascii="Times New Roman" w:hAnsi="Times New Roman"/>
                <w:b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5228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154" w:type="dxa"/>
          </w:tcPr>
          <w:p w:rsidR="001B7903" w:rsidRPr="00455228" w:rsidRDefault="001B7903" w:rsidP="007C1E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5228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ППС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5228">
              <w:rPr>
                <w:rFonts w:ascii="Times New Roman" w:hAnsi="Times New Roman"/>
                <w:b/>
                <w:sz w:val="24"/>
                <w:szCs w:val="24"/>
              </w:rPr>
              <w:t>ФИО экзаменатора</w:t>
            </w:r>
          </w:p>
        </w:tc>
        <w:tc>
          <w:tcPr>
            <w:tcW w:w="1900" w:type="dxa"/>
          </w:tcPr>
          <w:p w:rsidR="001B7903" w:rsidRPr="00455228" w:rsidRDefault="001B7903" w:rsidP="001B7903">
            <w:pPr>
              <w:spacing w:after="0" w:line="240" w:lineRule="auto"/>
              <w:ind w:right="5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16068" w:type="dxa"/>
            <w:gridSpan w:val="7"/>
          </w:tcPr>
          <w:p w:rsidR="001B7903" w:rsidRPr="00455228" w:rsidRDefault="001B7903" w:rsidP="007C1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228">
              <w:rPr>
                <w:rFonts w:ascii="Times New Roman" w:hAnsi="Times New Roman"/>
                <w:b/>
                <w:sz w:val="24"/>
                <w:szCs w:val="24"/>
              </w:rPr>
              <w:t>1 семестр</w:t>
            </w:r>
          </w:p>
        </w:tc>
      </w:tr>
      <w:tr w:rsidR="001B7903" w:rsidRPr="00455228" w:rsidTr="001B7903">
        <w:trPr>
          <w:jc w:val="center"/>
        </w:trPr>
        <w:tc>
          <w:tcPr>
            <w:tcW w:w="16068" w:type="dxa"/>
            <w:gridSpan w:val="7"/>
          </w:tcPr>
          <w:p w:rsidR="001B7903" w:rsidRPr="00455228" w:rsidRDefault="001B7903" w:rsidP="00975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Кафедра «Право»</w:t>
            </w: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Уголовное право Республики Казахстан (общая часть)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6В04201 Юриспруденция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Ю19-202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Санасыров Н.Т.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Сарсенбаева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</w:rPr>
              <w:t xml:space="preserve"> Г.Ш.</w:t>
            </w:r>
          </w:p>
        </w:tc>
        <w:tc>
          <w:tcPr>
            <w:tcW w:w="1900" w:type="dxa"/>
          </w:tcPr>
          <w:p w:rsidR="001B7903" w:rsidRPr="00A117BD" w:rsidRDefault="001B7903" w:rsidP="009759B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Республикасының әкімшілік құқығы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6В04201 Құқықтану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Қ19-201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Мусалимова Б.Т.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Кыдралинова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900" w:type="dxa"/>
          </w:tcPr>
          <w:p w:rsidR="001B7903" w:rsidRPr="00064AC7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 xml:space="preserve">Семейное право Республики Казахстан 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6В04201 Юриспруденция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Ю</w:t>
            </w: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  <w:r w:rsidRPr="00455228">
              <w:rPr>
                <w:rFonts w:ascii="Times New Roman" w:hAnsi="Times New Roman"/>
                <w:sz w:val="24"/>
                <w:szCs w:val="24"/>
              </w:rPr>
              <w:t>-302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Ажибаева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</w:rPr>
              <w:t xml:space="preserve"> Ж.К.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Мусалимова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</w:rPr>
              <w:t xml:space="preserve"> Б.Т.</w:t>
            </w:r>
          </w:p>
        </w:tc>
        <w:tc>
          <w:tcPr>
            <w:tcW w:w="1900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Республикасының қылмыстық іс жүргізу құқығы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6В04201 Құқықтану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Қ18-301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Сеитова Г.Х.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Санасыров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</w:rPr>
              <w:t xml:space="preserve"> Н.Т.</w:t>
            </w:r>
          </w:p>
        </w:tc>
        <w:tc>
          <w:tcPr>
            <w:tcW w:w="1900" w:type="dxa"/>
          </w:tcPr>
          <w:p w:rsidR="001B7903" w:rsidRPr="00614833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Медиация как механизм преодоления правовых конфликтов 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6В04201 Юриспруденция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Ю-402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Бошимкулова И.К.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Ажибаева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</w:rPr>
              <w:t xml:space="preserve"> Ж.К.</w:t>
            </w:r>
          </w:p>
        </w:tc>
        <w:tc>
          <w:tcPr>
            <w:tcW w:w="1900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Жедел іздестіру қызметі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6В04201 Құқықтану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Қ-401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Санасыров Н.Т.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Сеитова Г.Х.</w:t>
            </w:r>
          </w:p>
        </w:tc>
        <w:tc>
          <w:tcPr>
            <w:tcW w:w="1900" w:type="dxa"/>
          </w:tcPr>
          <w:p w:rsidR="001B7903" w:rsidRPr="0058043A" w:rsidRDefault="001B7903" w:rsidP="009759B6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16068" w:type="dxa"/>
            <w:gridSpan w:val="7"/>
          </w:tcPr>
          <w:p w:rsidR="001B7903" w:rsidRPr="00455228" w:rsidRDefault="001B7903" w:rsidP="00975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228">
              <w:rPr>
                <w:rFonts w:ascii="Times New Roman" w:hAnsi="Times New Roman"/>
                <w:b/>
                <w:sz w:val="24"/>
                <w:szCs w:val="24"/>
              </w:rPr>
              <w:t>Кафедра СГО и АНК</w:t>
            </w: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Инклюзивті білім беру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6В0</w:t>
            </w: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  <w:r w:rsidRPr="00455228">
              <w:rPr>
                <w:rFonts w:ascii="Times New Roman" w:hAnsi="Times New Roman"/>
                <w:sz w:val="24"/>
                <w:szCs w:val="24"/>
              </w:rPr>
              <w:t xml:space="preserve">01 </w:t>
            </w: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Бастауышта оқыту педагогикасы мен әдістемесі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БОПӘ18-301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Бутенова К.С. 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Казанцева А.И. </w:t>
            </w:r>
          </w:p>
        </w:tc>
        <w:tc>
          <w:tcPr>
            <w:tcW w:w="1900" w:type="dxa"/>
          </w:tcPr>
          <w:p w:rsidR="001B7903" w:rsidRPr="00E71B98" w:rsidRDefault="001B7903" w:rsidP="00E71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72" w:type="dxa"/>
          </w:tcPr>
          <w:p w:rsidR="001B7903" w:rsidRPr="002437E4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Философия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6В0</w:t>
            </w: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1101 Педагогика және психология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ПжП19-201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Асылханова Г.Ж.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Ташимова А.Т. </w:t>
            </w:r>
          </w:p>
        </w:tc>
        <w:tc>
          <w:tcPr>
            <w:tcW w:w="1900" w:type="dxa"/>
          </w:tcPr>
          <w:p w:rsidR="001B7903" w:rsidRPr="0079473D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Теория и методика воспитательной работы</w:t>
            </w:r>
            <w:r w:rsidRPr="00455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6В0</w:t>
            </w: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1301 Педагогика и методика начального обучения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ПМНО19-202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Казанцева А.И. 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Мукашева К.К. </w:t>
            </w:r>
          </w:p>
        </w:tc>
        <w:tc>
          <w:tcPr>
            <w:tcW w:w="1900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Основы психологического консультирования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6В03101 Психология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Пх18-302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Кравцова Т.М. 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Шакарманова М.П. </w:t>
            </w:r>
          </w:p>
        </w:tc>
        <w:tc>
          <w:tcPr>
            <w:tcW w:w="1900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Детская психология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6В03101 Психология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Пх19-202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Раклова Е.М. 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Сырымбетова Л.С. </w:t>
            </w:r>
          </w:p>
        </w:tc>
        <w:tc>
          <w:tcPr>
            <w:tcW w:w="1900" w:type="dxa"/>
          </w:tcPr>
          <w:p w:rsidR="001B7903" w:rsidRPr="009C0E6A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Философия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6В01101 Педагогика и </w:t>
            </w: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психология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ПиП19-202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Сыздыкова Д.Т.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Рудица Н.Б.</w:t>
            </w:r>
          </w:p>
        </w:tc>
        <w:tc>
          <w:tcPr>
            <w:tcW w:w="1900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16068" w:type="dxa"/>
            <w:gridSpan w:val="7"/>
          </w:tcPr>
          <w:p w:rsidR="001B7903" w:rsidRPr="00455228" w:rsidRDefault="001B7903" w:rsidP="00975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2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Кафедра </w:t>
            </w:r>
            <w:proofErr w:type="spellStart"/>
            <w:r w:rsidRPr="00455228">
              <w:rPr>
                <w:rFonts w:ascii="Times New Roman" w:hAnsi="Times New Roman"/>
                <w:b/>
                <w:sz w:val="24"/>
                <w:szCs w:val="24"/>
              </w:rPr>
              <w:t>СиФК</w:t>
            </w:r>
            <w:proofErr w:type="spellEnd"/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Гимнастика с методикой преподавания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6В01401Физическая культура и спорт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ФКиС19-202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Темиртасов </w:t>
            </w:r>
            <w:r w:rsidRPr="00455228">
              <w:rPr>
                <w:rFonts w:ascii="Times New Roman" w:hAnsi="Times New Roman"/>
                <w:sz w:val="24"/>
                <w:szCs w:val="24"/>
              </w:rPr>
              <w:t>Д.К.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Сергеев А.А.</w:t>
            </w:r>
          </w:p>
        </w:tc>
        <w:tc>
          <w:tcPr>
            <w:tcW w:w="1900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Гимнастика оқыту әдістемесімен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 xml:space="preserve">6В01401 </w:t>
            </w: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Дене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шыны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қтыру</w:t>
            </w:r>
            <w:r w:rsidRPr="00455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және</w:t>
            </w:r>
            <w:r w:rsidRPr="00455228">
              <w:rPr>
                <w:rFonts w:ascii="Times New Roman" w:hAnsi="Times New Roman"/>
                <w:sz w:val="24"/>
                <w:szCs w:val="24"/>
              </w:rPr>
              <w:t xml:space="preserve"> спорт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ДШжС19-201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Темиртасов </w:t>
            </w:r>
            <w:r w:rsidRPr="00455228">
              <w:rPr>
                <w:rFonts w:ascii="Times New Roman" w:hAnsi="Times New Roman"/>
                <w:sz w:val="24"/>
                <w:szCs w:val="24"/>
              </w:rPr>
              <w:t>Д.К.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Сирлибаев М.К.</w:t>
            </w:r>
          </w:p>
        </w:tc>
        <w:tc>
          <w:tcPr>
            <w:tcW w:w="1900" w:type="dxa"/>
          </w:tcPr>
          <w:p w:rsidR="001B7903" w:rsidRPr="008D4B0B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Теория и методика обучения базовым видам спорта (по школьной программе)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6В01401Физическая культура и спорт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ФКиС18</w:t>
            </w:r>
            <w:r w:rsidRPr="00455228">
              <w:rPr>
                <w:rFonts w:ascii="Times New Roman" w:hAnsi="Times New Roman"/>
                <w:sz w:val="24"/>
                <w:szCs w:val="24"/>
              </w:rPr>
              <w:t>-302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Сергеев А.А.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Чернышова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00" w:type="dxa"/>
          </w:tcPr>
          <w:p w:rsidR="001B7903" w:rsidRPr="002E386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Базалық спорт түрлерін оқыту теориясы мен әдістемесі (мектеп бағдарламасы бойынша)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 xml:space="preserve">6В01401 </w:t>
            </w: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Дене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шыны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қтыру</w:t>
            </w:r>
            <w:r w:rsidRPr="00455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және</w:t>
            </w:r>
            <w:r w:rsidRPr="00455228">
              <w:rPr>
                <w:rFonts w:ascii="Times New Roman" w:hAnsi="Times New Roman"/>
                <w:sz w:val="24"/>
                <w:szCs w:val="24"/>
              </w:rPr>
              <w:t xml:space="preserve"> спорт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ДШжС18-301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Сирлибаев М.К. 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Рафиков Ф.Ф.</w:t>
            </w:r>
          </w:p>
        </w:tc>
        <w:tc>
          <w:tcPr>
            <w:tcW w:w="1900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Теория и методика детско-юношеского и профессионального спорта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6В01401Физическая культура и спорт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ФКиС-402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Окатенко К.В.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Сергеев А.А.</w:t>
            </w:r>
          </w:p>
        </w:tc>
        <w:tc>
          <w:tcPr>
            <w:tcW w:w="1900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Балалар мен жасөспірімдер және кәсіби спорттың теориясы мен әдістемесі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 xml:space="preserve">6В01401 </w:t>
            </w: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Дене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шыны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қтыру</w:t>
            </w:r>
            <w:r w:rsidRPr="00455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және</w:t>
            </w:r>
            <w:r w:rsidRPr="00455228">
              <w:rPr>
                <w:rFonts w:ascii="Times New Roman" w:hAnsi="Times New Roman"/>
                <w:sz w:val="24"/>
                <w:szCs w:val="24"/>
              </w:rPr>
              <w:t xml:space="preserve"> спорт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ДШжС-401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Сирлибаев М.К. 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Рафиков Ф.Ф.</w:t>
            </w:r>
          </w:p>
        </w:tc>
        <w:tc>
          <w:tcPr>
            <w:tcW w:w="1900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16068" w:type="dxa"/>
            <w:gridSpan w:val="7"/>
          </w:tcPr>
          <w:p w:rsidR="001B7903" w:rsidRPr="00455228" w:rsidRDefault="001B7903" w:rsidP="009759B6">
            <w:pPr>
              <w:spacing w:after="0" w:line="240" w:lineRule="auto"/>
              <w:ind w:right="3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228">
              <w:rPr>
                <w:rFonts w:ascii="Times New Roman" w:hAnsi="Times New Roman"/>
                <w:b/>
                <w:sz w:val="24"/>
                <w:szCs w:val="24"/>
              </w:rPr>
              <w:t xml:space="preserve">Кафедра </w:t>
            </w:r>
            <w:proofErr w:type="spellStart"/>
            <w:r w:rsidRPr="00455228">
              <w:rPr>
                <w:rFonts w:ascii="Times New Roman" w:hAnsi="Times New Roman"/>
                <w:b/>
                <w:sz w:val="24"/>
                <w:szCs w:val="24"/>
              </w:rPr>
              <w:t>ОСиХТ</w:t>
            </w:r>
            <w:proofErr w:type="spellEnd"/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9E3B55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Коллоидная химия</w:t>
            </w:r>
          </w:p>
        </w:tc>
        <w:tc>
          <w:tcPr>
            <w:tcW w:w="2773" w:type="dxa"/>
          </w:tcPr>
          <w:p w:rsidR="001B7903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6В07105 Химическая технология органических веществ, 6В07104 Химическая технология неорганических веществ</w:t>
            </w:r>
          </w:p>
          <w:p w:rsidR="001B7903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03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03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03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 xml:space="preserve">ХТНВ18-302, 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ХТОВ18-302,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ХТОВ19с-202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Касенова Ж.С.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Носенко Ю.Г.</w:t>
            </w:r>
          </w:p>
        </w:tc>
        <w:tc>
          <w:tcPr>
            <w:tcW w:w="1900" w:type="dxa"/>
          </w:tcPr>
          <w:p w:rsidR="001B7903" w:rsidRPr="00901635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9E3B55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Технология переработки нефти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6В07105 Химическая технология органических веществ, 6В07104 Химическая технология неорганических веществ, 6B01503 Химия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ХТОВ-402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ХТНВ-402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ХП-402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ХТНВ18с-302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ХТОВ18с-302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Носенко Ю.Г.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Касенова Ж.С.</w:t>
            </w:r>
          </w:p>
        </w:tc>
        <w:tc>
          <w:tcPr>
            <w:tcW w:w="1900" w:type="dxa"/>
          </w:tcPr>
          <w:p w:rsidR="001B7903" w:rsidRPr="00BC43FF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9E3B55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М</w:t>
            </w: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ұнайды өңдеу технологиясы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6В07105</w:t>
            </w: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Органикалық </w:t>
            </w: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заттардың химиялық технологиясы, </w:t>
            </w:r>
            <w:r w:rsidRPr="00455228">
              <w:rPr>
                <w:rFonts w:ascii="Times New Roman" w:hAnsi="Times New Roman"/>
                <w:sz w:val="24"/>
                <w:szCs w:val="24"/>
              </w:rPr>
              <w:t>6В07104</w:t>
            </w: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Бейорганикалық заттардың химиялық технологиясы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ОЗХТ-401, </w:t>
            </w: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БЗХТ-401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lastRenderedPageBreak/>
              <w:t>Носенко Ю.Г.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Касенова Ж.С.</w:t>
            </w:r>
          </w:p>
        </w:tc>
        <w:tc>
          <w:tcPr>
            <w:tcW w:w="1900" w:type="dxa"/>
          </w:tcPr>
          <w:p w:rsidR="001B7903" w:rsidRPr="00774C3D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9E3B55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Техническое регулирование промышленной безопасности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6В11201 Безопасность жизнедеятельности и защита окружающей среды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БЖД18-302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Байгушкарова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Есенгараева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</w:rPr>
              <w:t xml:space="preserve"> Г.Е.</w:t>
            </w:r>
          </w:p>
        </w:tc>
        <w:tc>
          <w:tcPr>
            <w:tcW w:w="1900" w:type="dxa"/>
          </w:tcPr>
          <w:p w:rsidR="001B7903" w:rsidRPr="00A92902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16068" w:type="dxa"/>
            <w:gridSpan w:val="7"/>
          </w:tcPr>
          <w:p w:rsidR="001B7903" w:rsidRPr="00455228" w:rsidRDefault="001B7903" w:rsidP="00975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228">
              <w:rPr>
                <w:rFonts w:ascii="Times New Roman" w:hAnsi="Times New Roman"/>
                <w:b/>
                <w:sz w:val="24"/>
                <w:szCs w:val="24"/>
              </w:rPr>
              <w:t xml:space="preserve">Кафедра </w:t>
            </w:r>
            <w:proofErr w:type="spellStart"/>
            <w:r w:rsidRPr="00455228">
              <w:rPr>
                <w:rFonts w:ascii="Times New Roman" w:hAnsi="Times New Roman"/>
                <w:b/>
                <w:sz w:val="24"/>
                <w:szCs w:val="24"/>
              </w:rPr>
              <w:t>ЭнМиИТ</w:t>
            </w:r>
            <w:proofErr w:type="spellEnd"/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Перенапряжения и изоляция в электроустановках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6В07103 Электроэнергетика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ЭЭ-402, 404, ЭЭ(18с)-302 ЭЭ(18к)-301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Арипова Н.М.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Тюлюгенова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</w:tc>
        <w:tc>
          <w:tcPr>
            <w:tcW w:w="1900" w:type="dxa"/>
          </w:tcPr>
          <w:p w:rsidR="001B7903" w:rsidRPr="000931E3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Перенапряжения и изоляция в электроустановках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6В07103 Электроэнергетика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ЭЭ18-30</w:t>
            </w: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 w:rsidRPr="00455228">
              <w:rPr>
                <w:rFonts w:ascii="Times New Roman" w:hAnsi="Times New Roman"/>
                <w:sz w:val="24"/>
                <w:szCs w:val="24"/>
              </w:rPr>
              <w:t>304 ЭЭ(19с)-202</w:t>
            </w:r>
          </w:p>
          <w:p w:rsidR="001B7903" w:rsidRPr="00455228" w:rsidRDefault="001B7903" w:rsidP="007C1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 xml:space="preserve">ЭЭ(19к)-201 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Арипова Н.М.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Иванова Е.В.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Общая энергетика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6В07103 Электроэнергетика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ЭЭ19-202, ЭЭ(20с)-102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ЭЭ19-201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Арипова Н.М.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Тюлюгенова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</w:tc>
        <w:tc>
          <w:tcPr>
            <w:tcW w:w="1900" w:type="dxa"/>
          </w:tcPr>
          <w:p w:rsidR="001B7903" w:rsidRPr="00903445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Теоретические основы теплотехники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6В07102 Теплоэнергетика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ЖЭ19-201, ТЭ19-202, ТЭ(20с)-102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Плевако А.П.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Жумагажинов А.Т. </w:t>
            </w:r>
          </w:p>
        </w:tc>
        <w:tc>
          <w:tcPr>
            <w:tcW w:w="1900" w:type="dxa"/>
          </w:tcPr>
          <w:p w:rsidR="001B7903" w:rsidRPr="00136AE0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Спецвопросы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</w:rPr>
              <w:t xml:space="preserve"> сжигания топлива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6В07102 Теплоэнергетика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ЖЭ18-301,ТЭ-302, ТЭ19(с)-202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Харченко С.П.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Плевако А.П.</w:t>
            </w:r>
          </w:p>
        </w:tc>
        <w:tc>
          <w:tcPr>
            <w:tcW w:w="1900" w:type="dxa"/>
          </w:tcPr>
          <w:p w:rsidR="001B7903" w:rsidRPr="00931F22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72" w:type="dxa"/>
          </w:tcPr>
          <w:p w:rsidR="001B7903" w:rsidRPr="00455228" w:rsidRDefault="00F64A2C" w:rsidP="00350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041F">
              <w:rPr>
                <w:rFonts w:ascii="Times New Roman" w:hAnsi="Times New Roman"/>
                <w:sz w:val="24"/>
                <w:szCs w:val="24"/>
              </w:rPr>
              <w:t>Проектирование</w:t>
            </w:r>
            <w:r w:rsidR="001B7903" w:rsidRPr="00455228">
              <w:rPr>
                <w:rFonts w:ascii="Times New Roman" w:hAnsi="Times New Roman"/>
                <w:sz w:val="24"/>
                <w:szCs w:val="24"/>
              </w:rPr>
              <w:t xml:space="preserve"> ТЭС промышленных предприятий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6В07102 Теплоэнергетика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ЖЭ(18қ)-301, ТЭ(18с)-302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Харченко С.П.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Плевако А.П.</w:t>
            </w:r>
          </w:p>
        </w:tc>
        <w:tc>
          <w:tcPr>
            <w:tcW w:w="1900" w:type="dxa"/>
          </w:tcPr>
          <w:p w:rsidR="001B7903" w:rsidRPr="00F64A2C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 xml:space="preserve">Моделирование и оптимизация металлургических процессов 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6В07201 Металлургия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Мтл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</w:rPr>
              <w:t>(</w:t>
            </w: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455228">
              <w:rPr>
                <w:rFonts w:ascii="Times New Roman" w:hAnsi="Times New Roman"/>
                <w:sz w:val="24"/>
                <w:szCs w:val="24"/>
              </w:rPr>
              <w:t xml:space="preserve">)-301, </w:t>
            </w: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Мтл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</w:rPr>
              <w:t>(с)-302, Мтл-401, Мтл-402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Жумагажинов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Акижанова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1900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Технология производства глинозема и алюминия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6В07201 Металлургия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Мтл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</w:rPr>
              <w:t>(</w:t>
            </w: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455228">
              <w:rPr>
                <w:rFonts w:ascii="Times New Roman" w:hAnsi="Times New Roman"/>
                <w:sz w:val="24"/>
                <w:szCs w:val="24"/>
              </w:rPr>
              <w:t xml:space="preserve">)-201, </w:t>
            </w: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Мтл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</w:rPr>
              <w:t>(с)-202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Акижанова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Калиакпаров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900" w:type="dxa"/>
          </w:tcPr>
          <w:p w:rsidR="001B7903" w:rsidRPr="007D23F2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Рудоподготовка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</w:rPr>
              <w:t xml:space="preserve"> и обогащение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6В07201 Металлургия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Мтл19-201, Мтл19-202,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Мтл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</w:rPr>
              <w:t>(20с)-102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Акижанова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Жумагажинов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900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Основы информационной безопасности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6В06102 «Информационные системы»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ИС19-202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Ляшенко И.И.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Прокопец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00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Основы информационной безопасности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6В06103 «Вычислительная техника и программное обеспечение»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ВТиПО19-202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Ляшенко И.И.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Прокопец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00" w:type="dxa"/>
          </w:tcPr>
          <w:p w:rsidR="001B7903" w:rsidRPr="006040F6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Основы информационных систем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6В06101 «Информатика»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ИнУ18-302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Прокопец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Ляшенко И.И.</w:t>
            </w:r>
          </w:p>
        </w:tc>
        <w:tc>
          <w:tcPr>
            <w:tcW w:w="1900" w:type="dxa"/>
          </w:tcPr>
          <w:p w:rsidR="001B7903" w:rsidRPr="0087564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Основы информационных систем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6В06102 «Информационные системы»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ИС18-302,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ИС19(с)-202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Прокопец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Ляшенко И.И.</w:t>
            </w:r>
          </w:p>
        </w:tc>
        <w:tc>
          <w:tcPr>
            <w:tcW w:w="1900" w:type="dxa"/>
          </w:tcPr>
          <w:p w:rsidR="001B7903" w:rsidRPr="0087564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Основы информационных систем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6В06103 «Вычислительная техника и программное обеспечение»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ВТиПО18-302, ВТиПО19(с)-202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Прокопец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Ляшенко И.И.</w:t>
            </w:r>
          </w:p>
        </w:tc>
        <w:tc>
          <w:tcPr>
            <w:tcW w:w="1900" w:type="dxa"/>
          </w:tcPr>
          <w:p w:rsidR="001B7903" w:rsidRPr="0087564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Программирование в 1С: Предприятие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6В06101 «Информатика»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ИнУ-402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Ляшенко И.И.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Ли О.С.</w:t>
            </w:r>
          </w:p>
        </w:tc>
        <w:tc>
          <w:tcPr>
            <w:tcW w:w="1900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Программирование в 1С: Предприятие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6В06102 «Информационные системы»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ИС-402, ИС18(с)-302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Ляшенко И.И.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Ли О.С.</w:t>
            </w:r>
          </w:p>
        </w:tc>
        <w:tc>
          <w:tcPr>
            <w:tcW w:w="1900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Программирование в 1С: Предприятие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6В06103 «Вычислительная техника и программное обеспечение»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ВТиПО-402,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ВТиПО18(с)-302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Ляшенко И.И.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Ли О.С.</w:t>
            </w:r>
          </w:p>
        </w:tc>
        <w:tc>
          <w:tcPr>
            <w:tcW w:w="1900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16068" w:type="dxa"/>
            <w:gridSpan w:val="7"/>
          </w:tcPr>
          <w:p w:rsidR="001B7903" w:rsidRPr="00455228" w:rsidRDefault="001B7903" w:rsidP="00975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228">
              <w:rPr>
                <w:rFonts w:ascii="Times New Roman" w:hAnsi="Times New Roman"/>
                <w:b/>
                <w:sz w:val="24"/>
                <w:szCs w:val="24"/>
              </w:rPr>
              <w:t xml:space="preserve">Кафедра </w:t>
            </w:r>
            <w:proofErr w:type="spellStart"/>
            <w:r w:rsidRPr="00455228">
              <w:rPr>
                <w:rFonts w:ascii="Times New Roman" w:hAnsi="Times New Roman"/>
                <w:b/>
                <w:sz w:val="24"/>
                <w:szCs w:val="24"/>
              </w:rPr>
              <w:t>БиУ</w:t>
            </w:r>
            <w:proofErr w:type="spellEnd"/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Введение в финансы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6В04101 – Экономика, 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6В04102 -  Менеджмент, 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6В04103 – Учет и аудит,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6В04104 – Финансы, 6В04105-Государственное и местное управление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 xml:space="preserve">ГМУ19-202, 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Мд19-202,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 xml:space="preserve"> Ф19-202,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 xml:space="preserve">Ф20(с)-102, 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УА19-202,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 xml:space="preserve">УА20(с)-102, 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Эк19-202,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Нурбаева Г.Е.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Бекниязова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Қаржыға кіріспе</w:t>
            </w:r>
          </w:p>
        </w:tc>
        <w:tc>
          <w:tcPr>
            <w:tcW w:w="2773" w:type="dxa"/>
          </w:tcPr>
          <w:p w:rsidR="001B7903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6В04104-Қаржы</w:t>
            </w:r>
          </w:p>
          <w:p w:rsidR="001B7903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Қар19(қ)-101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Байбурина Д.О.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Бекниязова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1B7903" w:rsidRPr="0079103C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Экономика предприятия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6В04101 – Экономика, 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6В04102 -  Менеджмент, 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6В04103 – Учет и аудит,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6В04104 – Финансы, 6В04105-Государственное и местное управление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Эк18-302, Эк19(с)-202,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Мд18-302, 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УА18-302,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УА19(с)-202,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Ф18-302,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Ф19(с)-202,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ГМУ18-302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Арынова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Титова Е.Г.</w:t>
            </w:r>
          </w:p>
        </w:tc>
        <w:tc>
          <w:tcPr>
            <w:tcW w:w="1900" w:type="dxa"/>
          </w:tcPr>
          <w:p w:rsidR="001B7903" w:rsidRPr="0079473D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Кәсіпорын экономикасы</w:t>
            </w:r>
          </w:p>
        </w:tc>
        <w:tc>
          <w:tcPr>
            <w:tcW w:w="2773" w:type="dxa"/>
          </w:tcPr>
          <w:p w:rsidR="001B7903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6В04104-Қаржы</w:t>
            </w:r>
          </w:p>
          <w:p w:rsidR="001B7903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Қар19(қ)-201,</w:t>
            </w:r>
          </w:p>
          <w:p w:rsidR="001B7903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Қар18-301</w:t>
            </w:r>
          </w:p>
          <w:p w:rsidR="00AF5F1F" w:rsidRPr="00AF5F1F" w:rsidRDefault="00AF5F1F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Арынова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Жанузакова С.К.</w:t>
            </w:r>
          </w:p>
        </w:tc>
        <w:tc>
          <w:tcPr>
            <w:tcW w:w="1900" w:type="dxa"/>
          </w:tcPr>
          <w:p w:rsidR="001B7903" w:rsidRPr="0079473D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Оценка бизнеса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6В04101 – Экономика, 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6В04102 -  Менеджмент, 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6В04103 – Учет и аудит,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6В04104 – Финансы, 6В04105-Государственное и местное управление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Эк-402, Эк18(с)-302,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Мд-402, 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УА-402,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УА18(с)-302,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Ф-402,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Ф18(с)-302,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ГМУ-402,</w:t>
            </w:r>
          </w:p>
          <w:p w:rsidR="001B7903" w:rsidRPr="00455228" w:rsidRDefault="001B7903" w:rsidP="00734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ГМУ18</w:t>
            </w:r>
            <w:r w:rsidRPr="00455228">
              <w:rPr>
                <w:rFonts w:ascii="Times New Roman" w:hAnsi="Times New Roman"/>
                <w:sz w:val="24"/>
                <w:szCs w:val="24"/>
              </w:rPr>
              <w:t>(с)-302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Кайдарова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Беспалый С.В.</w:t>
            </w:r>
          </w:p>
        </w:tc>
        <w:tc>
          <w:tcPr>
            <w:tcW w:w="1900" w:type="dxa"/>
          </w:tcPr>
          <w:p w:rsidR="001B7903" w:rsidRPr="00222E70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Бизнесті бағалау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6В04104-Қаржы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Қар18(қ)-301,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Қар-401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Калиаскарова А.Ж.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Кайдарова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900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16068" w:type="dxa"/>
            <w:gridSpan w:val="7"/>
          </w:tcPr>
          <w:p w:rsidR="001B7903" w:rsidRPr="00455228" w:rsidRDefault="001B7903" w:rsidP="00975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Кафедра ПИиД</w:t>
            </w: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9E3B55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Технология производства машин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6В07101 Машиностроение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МС-402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Карабекова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Икомбаев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900" w:type="dxa"/>
          </w:tcPr>
          <w:p w:rsidR="001B7903" w:rsidRPr="000038DC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9E3B55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Технология производства машин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6В07106 «Технологические машины и оборудование» (по отраслям)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ТМО-402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Карабекова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Икомбаев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900" w:type="dxa"/>
          </w:tcPr>
          <w:p w:rsidR="001B7903" w:rsidRPr="000038DC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9E3B55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Сертификация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6В07501</w:t>
            </w: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(стандартизация и сертификация по отраслям)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СиС19-202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Оразбекова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Карабекова А.А.</w:t>
            </w:r>
          </w:p>
        </w:tc>
        <w:tc>
          <w:tcPr>
            <w:tcW w:w="1900" w:type="dxa"/>
          </w:tcPr>
          <w:p w:rsidR="001B7903" w:rsidRPr="000038DC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9E3B55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Метрологическое обеспечение производства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6В07501</w:t>
            </w: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(стандартизация и сертификация по </w:t>
            </w: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отраслям)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lastRenderedPageBreak/>
              <w:t>СиС18-302,304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СиС19(с)-202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Оразбекова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Карабекова А.А.</w:t>
            </w:r>
          </w:p>
        </w:tc>
        <w:tc>
          <w:tcPr>
            <w:tcW w:w="1900" w:type="dxa"/>
          </w:tcPr>
          <w:p w:rsidR="001B7903" w:rsidRPr="000038DC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9E3B55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Управление качеством 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6В07501</w:t>
            </w: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(стандартизация и сертификация по отраслям)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СиС-402,404, СиС18(с)-302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Карабекова А.А.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Оразбекова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00" w:type="dxa"/>
          </w:tcPr>
          <w:p w:rsidR="001B7903" w:rsidRPr="00A864D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9E3B55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Сапаны басқару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6В07501</w:t>
            </w: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(стандартизация и сертификация по отраслям)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СжС18(қ)-301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Карабекова А.А.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Оразбекова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00" w:type="dxa"/>
          </w:tcPr>
          <w:p w:rsidR="001B7903" w:rsidRPr="008F6E9F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16068" w:type="dxa"/>
            <w:gridSpan w:val="7"/>
          </w:tcPr>
          <w:p w:rsidR="001B7903" w:rsidRPr="00455228" w:rsidRDefault="001B7903" w:rsidP="007341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Кафедра СХиБР</w:t>
            </w: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Промышленная биотехнология</w:t>
            </w:r>
          </w:p>
        </w:tc>
        <w:tc>
          <w:tcPr>
            <w:tcW w:w="2773" w:type="dxa"/>
          </w:tcPr>
          <w:p w:rsidR="001B7903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6В05102 Биотехнология</w:t>
            </w:r>
          </w:p>
          <w:p w:rsidR="001B7903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БТ-302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Краснопёрова Е.Ф.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900" w:type="dxa"/>
          </w:tcPr>
          <w:p w:rsidR="001B7903" w:rsidRPr="00A6453B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Физиология питания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6В07202 Технология продовольственных продуктов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ТПП-202, АТТ-201,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БТ-202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Алигожина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Назаренко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1900" w:type="dxa"/>
          </w:tcPr>
          <w:p w:rsidR="001B7903" w:rsidRPr="001A30E6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Мал шаруашылығы өнімдерін ветеринариялық санитариялық сараптау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6В09101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Ветеринарная санитария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МӨӨТ-301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Рафикова Х. Х.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Эннс</w:t>
            </w:r>
            <w:r w:rsidRPr="00455228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900" w:type="dxa"/>
          </w:tcPr>
          <w:p w:rsidR="001B7903" w:rsidRPr="00455228" w:rsidRDefault="001B7903" w:rsidP="00B20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Клиническая и прикладная диагностика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6В09101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Ветеринарная санитария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ВС-302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Эннс Е. М.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Комардина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900" w:type="dxa"/>
          </w:tcPr>
          <w:p w:rsidR="001B7903" w:rsidRPr="002F571A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Ботаника </w:t>
            </w:r>
            <w:r w:rsidRPr="00455228">
              <w:rPr>
                <w:rFonts w:ascii="Times New Roman" w:hAnsi="Times New Roman"/>
                <w:sz w:val="24"/>
                <w:szCs w:val="24"/>
              </w:rPr>
              <w:t>(</w:t>
            </w: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ағылшын тілінде)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6В05101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БУ19-201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Бейсембай А. Ж.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Комардина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900" w:type="dxa"/>
          </w:tcPr>
          <w:p w:rsidR="001B7903" w:rsidRPr="0016138A" w:rsidRDefault="001B7903" w:rsidP="009759B6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  <w:lang w:val="en-US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Овцеводство, технология производства шерсти баранины и смушек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6В08201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производства продуктов животноводства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ТППЖ-402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Омаров М.М.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Исаева Ж.Б.</w:t>
            </w:r>
          </w:p>
        </w:tc>
        <w:tc>
          <w:tcPr>
            <w:tcW w:w="1900" w:type="dxa"/>
          </w:tcPr>
          <w:p w:rsidR="001B7903" w:rsidRPr="00462066" w:rsidRDefault="001B7903" w:rsidP="009759B6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Скотоводство, технология производства молока и говядины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6В08201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производства продуктов животноводства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ТППЖ-402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Омаров М.М.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Исаева Ж.Б.</w:t>
            </w:r>
          </w:p>
        </w:tc>
        <w:tc>
          <w:tcPr>
            <w:tcW w:w="1900" w:type="dxa"/>
          </w:tcPr>
          <w:p w:rsidR="001B7903" w:rsidRPr="00566622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и оборудование производства колбас и полуфабрикатов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6В07202 Технология продовольственных продуктов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ТПП-202, БТ-302, ТПП(с)-202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Алигожина Н.Р.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Назаренко Т.А.</w:t>
            </w:r>
          </w:p>
        </w:tc>
        <w:tc>
          <w:tcPr>
            <w:tcW w:w="1900" w:type="dxa"/>
          </w:tcPr>
          <w:p w:rsidR="001B7903" w:rsidRPr="00CC6D92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52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Новые технологии рационального использования биологических и сырьевых ресурсов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7М05101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7М05102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 xml:space="preserve">Биотехнология 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БУ(м)-202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БТ</w:t>
            </w:r>
            <w:r w:rsidRPr="00455228">
              <w:rPr>
                <w:rFonts w:ascii="Times New Roman" w:hAnsi="Times New Roman"/>
                <w:sz w:val="24"/>
                <w:szCs w:val="24"/>
              </w:rPr>
              <w:t>(м)-202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Исаева Ж.Б.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Красноперова Е.Ф.</w:t>
            </w:r>
          </w:p>
        </w:tc>
        <w:tc>
          <w:tcPr>
            <w:tcW w:w="1900" w:type="dxa"/>
          </w:tcPr>
          <w:p w:rsidR="001B7903" w:rsidRPr="00D52DED" w:rsidRDefault="001B7903" w:rsidP="009759B6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16068" w:type="dxa"/>
            <w:gridSpan w:val="7"/>
          </w:tcPr>
          <w:p w:rsidR="001B7903" w:rsidRPr="00455228" w:rsidRDefault="001B7903" w:rsidP="007341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Кафедра ЯЛиЖ</w:t>
            </w: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Методика преподавания литературы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6В01702 Русский язык и литература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РиЛ-302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Приходченко И.О.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Кривенко Г.А.</w:t>
            </w:r>
          </w:p>
        </w:tc>
        <w:tc>
          <w:tcPr>
            <w:tcW w:w="1900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Когнитивтік лингвистика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7M02301 Филология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Фил19(м)-201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Имамбаева Г.Е.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Сулейменова А.К.</w:t>
            </w:r>
          </w:p>
        </w:tc>
        <w:tc>
          <w:tcPr>
            <w:tcW w:w="1900" w:type="dxa"/>
          </w:tcPr>
          <w:p w:rsidR="001B7903" w:rsidRPr="00135D97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Қазіргі қазақ тілінің фонетикасы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6В01701 Қазақ тілі мен әдебиеті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ҚТӘ19-201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</w:rPr>
              <w:t>Сулейменова А.К.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Имамбаева Г.Е.</w:t>
            </w:r>
          </w:p>
        </w:tc>
        <w:tc>
          <w:tcPr>
            <w:tcW w:w="1900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Қазіргі қазақ тілінің синтаксисі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6В01701 Қазақ тілі мен әдебиеті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ҚТӘ-401, ҚТӘ-405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Имамбаева Г.Е.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Сулейменова А.К.</w:t>
            </w:r>
          </w:p>
        </w:tc>
        <w:tc>
          <w:tcPr>
            <w:tcW w:w="1900" w:type="dxa"/>
          </w:tcPr>
          <w:p w:rsidR="001B7903" w:rsidRPr="00834B2D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Язык для специальных целей</w:t>
            </w:r>
          </w:p>
        </w:tc>
        <w:tc>
          <w:tcPr>
            <w:tcW w:w="2773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6В01703 «Иностранный язык: два иностранных языка»</w:t>
            </w: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ИЯА-402,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ИЯА(с)-302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Каббасова А.Т.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Рудевский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1900" w:type="dxa"/>
          </w:tcPr>
          <w:p w:rsidR="001B7903" w:rsidRPr="00834B2D" w:rsidRDefault="001B7903" w:rsidP="00834B2D">
            <w:pPr>
              <w:tabs>
                <w:tab w:val="center" w:pos="8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03" w:rsidRPr="00455228" w:rsidTr="001B7903">
        <w:trPr>
          <w:jc w:val="center"/>
        </w:trPr>
        <w:tc>
          <w:tcPr>
            <w:tcW w:w="459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7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Язык для специальных целей</w:t>
            </w:r>
          </w:p>
        </w:tc>
        <w:tc>
          <w:tcPr>
            <w:tcW w:w="2773" w:type="dxa"/>
          </w:tcPr>
          <w:p w:rsidR="001B7903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6B02302 «Переводческое дело»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ПДА-402,</w:t>
            </w:r>
          </w:p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ПДА(с)-302</w:t>
            </w:r>
          </w:p>
        </w:tc>
        <w:tc>
          <w:tcPr>
            <w:tcW w:w="2154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28">
              <w:rPr>
                <w:rFonts w:ascii="Times New Roman" w:hAnsi="Times New Roman"/>
                <w:sz w:val="24"/>
                <w:szCs w:val="24"/>
                <w:lang w:val="kk-KZ"/>
              </w:rPr>
              <w:t>Каббасова А.Т.</w:t>
            </w:r>
          </w:p>
        </w:tc>
        <w:tc>
          <w:tcPr>
            <w:tcW w:w="2512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228">
              <w:rPr>
                <w:rFonts w:ascii="Times New Roman" w:hAnsi="Times New Roman"/>
                <w:sz w:val="24"/>
                <w:szCs w:val="24"/>
              </w:rPr>
              <w:t>Рудевский</w:t>
            </w:r>
            <w:proofErr w:type="spellEnd"/>
            <w:r w:rsidRPr="00455228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1900" w:type="dxa"/>
          </w:tcPr>
          <w:p w:rsidR="001B7903" w:rsidRPr="00455228" w:rsidRDefault="001B7903" w:rsidP="0097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674A" w:rsidRPr="006B586B" w:rsidRDefault="00D8674A" w:rsidP="006B586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8674A" w:rsidRPr="006B586B" w:rsidRDefault="00D8674A" w:rsidP="006B58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74A" w:rsidRPr="006B586B" w:rsidRDefault="00D8674A" w:rsidP="006B58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74A" w:rsidRPr="009F104C" w:rsidRDefault="00734476" w:rsidP="006B586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F104C">
        <w:rPr>
          <w:rFonts w:ascii="Times New Roman" w:hAnsi="Times New Roman"/>
          <w:sz w:val="24"/>
          <w:szCs w:val="24"/>
          <w:lang w:val="kk-KZ"/>
        </w:rPr>
        <w:t>Начальник ОАВ</w:t>
      </w:r>
      <w:r w:rsidRPr="009F104C">
        <w:rPr>
          <w:rFonts w:ascii="Times New Roman" w:hAnsi="Times New Roman"/>
          <w:sz w:val="24"/>
          <w:szCs w:val="24"/>
          <w:lang w:val="kk-KZ"/>
        </w:rPr>
        <w:tab/>
      </w:r>
      <w:r w:rsidRPr="009F104C">
        <w:rPr>
          <w:rFonts w:ascii="Times New Roman" w:hAnsi="Times New Roman"/>
          <w:sz w:val="24"/>
          <w:szCs w:val="24"/>
          <w:lang w:val="kk-KZ"/>
        </w:rPr>
        <w:tab/>
      </w:r>
      <w:r w:rsidRPr="009F104C">
        <w:rPr>
          <w:rFonts w:ascii="Times New Roman" w:hAnsi="Times New Roman"/>
          <w:sz w:val="24"/>
          <w:szCs w:val="24"/>
          <w:lang w:val="kk-KZ"/>
        </w:rPr>
        <w:tab/>
      </w:r>
      <w:r w:rsidRPr="009F104C">
        <w:rPr>
          <w:rFonts w:ascii="Times New Roman" w:hAnsi="Times New Roman"/>
          <w:sz w:val="24"/>
          <w:szCs w:val="24"/>
          <w:lang w:val="kk-KZ"/>
        </w:rPr>
        <w:tab/>
      </w:r>
      <w:r w:rsidRPr="009F104C">
        <w:rPr>
          <w:rFonts w:ascii="Times New Roman" w:hAnsi="Times New Roman"/>
          <w:sz w:val="24"/>
          <w:szCs w:val="24"/>
          <w:lang w:val="kk-KZ"/>
        </w:rPr>
        <w:tab/>
      </w:r>
      <w:r w:rsidRPr="009F104C">
        <w:rPr>
          <w:rFonts w:ascii="Times New Roman" w:hAnsi="Times New Roman"/>
          <w:sz w:val="24"/>
          <w:szCs w:val="24"/>
          <w:lang w:val="kk-KZ"/>
        </w:rPr>
        <w:tab/>
      </w:r>
      <w:r w:rsidRPr="009F104C">
        <w:rPr>
          <w:rFonts w:ascii="Times New Roman" w:hAnsi="Times New Roman"/>
          <w:sz w:val="24"/>
          <w:szCs w:val="24"/>
          <w:lang w:val="kk-KZ"/>
        </w:rPr>
        <w:tab/>
      </w:r>
      <w:r w:rsidR="007C1E45" w:rsidRPr="009F104C">
        <w:rPr>
          <w:rFonts w:ascii="Times New Roman" w:hAnsi="Times New Roman"/>
          <w:sz w:val="24"/>
          <w:szCs w:val="24"/>
          <w:lang w:val="kk-KZ"/>
        </w:rPr>
        <w:tab/>
      </w:r>
      <w:r w:rsidR="007C1E45" w:rsidRPr="009F104C">
        <w:rPr>
          <w:rFonts w:ascii="Times New Roman" w:hAnsi="Times New Roman"/>
          <w:sz w:val="24"/>
          <w:szCs w:val="24"/>
          <w:lang w:val="kk-KZ"/>
        </w:rPr>
        <w:tab/>
      </w:r>
      <w:r w:rsidR="007C1E45" w:rsidRPr="009F104C">
        <w:rPr>
          <w:rFonts w:ascii="Times New Roman" w:hAnsi="Times New Roman"/>
          <w:sz w:val="24"/>
          <w:szCs w:val="24"/>
          <w:lang w:val="kk-KZ"/>
        </w:rPr>
        <w:tab/>
      </w:r>
      <w:r w:rsidR="007C1E45" w:rsidRPr="009F104C">
        <w:rPr>
          <w:rFonts w:ascii="Times New Roman" w:hAnsi="Times New Roman"/>
          <w:sz w:val="24"/>
          <w:szCs w:val="24"/>
          <w:lang w:val="kk-KZ"/>
        </w:rPr>
        <w:tab/>
      </w:r>
      <w:r w:rsidR="007C1E45" w:rsidRPr="009F104C">
        <w:rPr>
          <w:rFonts w:ascii="Times New Roman" w:hAnsi="Times New Roman"/>
          <w:sz w:val="24"/>
          <w:szCs w:val="24"/>
          <w:lang w:val="kk-KZ"/>
        </w:rPr>
        <w:tab/>
      </w:r>
      <w:r w:rsidR="007C1E45" w:rsidRPr="009F104C">
        <w:rPr>
          <w:rFonts w:ascii="Times New Roman" w:hAnsi="Times New Roman"/>
          <w:sz w:val="24"/>
          <w:szCs w:val="24"/>
          <w:lang w:val="kk-KZ"/>
        </w:rPr>
        <w:tab/>
      </w:r>
      <w:r w:rsidR="007C1E45" w:rsidRPr="009F104C">
        <w:rPr>
          <w:rFonts w:ascii="Times New Roman" w:hAnsi="Times New Roman"/>
          <w:sz w:val="24"/>
          <w:szCs w:val="24"/>
          <w:lang w:val="kk-KZ"/>
        </w:rPr>
        <w:tab/>
      </w:r>
      <w:r w:rsidRPr="009F104C">
        <w:rPr>
          <w:rFonts w:ascii="Times New Roman" w:hAnsi="Times New Roman"/>
          <w:sz w:val="24"/>
          <w:szCs w:val="24"/>
          <w:lang w:val="kk-KZ"/>
        </w:rPr>
        <w:t>Б.Е. Кильдибекова</w:t>
      </w:r>
    </w:p>
    <w:p w:rsidR="00F519BE" w:rsidRPr="009F104C" w:rsidRDefault="00F519BE" w:rsidP="006B586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03084" w:rsidRPr="009F104C" w:rsidRDefault="0000308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sectPr w:rsidR="00003084" w:rsidRPr="009F104C" w:rsidSect="007C1E45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674A"/>
    <w:rsid w:val="00003084"/>
    <w:rsid w:val="000038DC"/>
    <w:rsid w:val="00050023"/>
    <w:rsid w:val="00064AC7"/>
    <w:rsid w:val="0006686F"/>
    <w:rsid w:val="00072C67"/>
    <w:rsid w:val="000931E3"/>
    <w:rsid w:val="000D448E"/>
    <w:rsid w:val="000D649D"/>
    <w:rsid w:val="000E01C3"/>
    <w:rsid w:val="00103505"/>
    <w:rsid w:val="00120471"/>
    <w:rsid w:val="00135D97"/>
    <w:rsid w:val="00136AE0"/>
    <w:rsid w:val="0016138A"/>
    <w:rsid w:val="00164C5B"/>
    <w:rsid w:val="00170A74"/>
    <w:rsid w:val="00171E93"/>
    <w:rsid w:val="001829E8"/>
    <w:rsid w:val="00197C30"/>
    <w:rsid w:val="001A30E6"/>
    <w:rsid w:val="001A761C"/>
    <w:rsid w:val="001B7903"/>
    <w:rsid w:val="001C05DB"/>
    <w:rsid w:val="001E3C4A"/>
    <w:rsid w:val="001F277A"/>
    <w:rsid w:val="00222E70"/>
    <w:rsid w:val="0022550A"/>
    <w:rsid w:val="00225659"/>
    <w:rsid w:val="0023188A"/>
    <w:rsid w:val="002437E4"/>
    <w:rsid w:val="00263E37"/>
    <w:rsid w:val="00264388"/>
    <w:rsid w:val="00296DD0"/>
    <w:rsid w:val="002D2688"/>
    <w:rsid w:val="002D444A"/>
    <w:rsid w:val="002E3868"/>
    <w:rsid w:val="002F571A"/>
    <w:rsid w:val="00303334"/>
    <w:rsid w:val="00323D07"/>
    <w:rsid w:val="00344D09"/>
    <w:rsid w:val="0035041F"/>
    <w:rsid w:val="00376AF6"/>
    <w:rsid w:val="003B196A"/>
    <w:rsid w:val="003C4BBB"/>
    <w:rsid w:val="003D26D2"/>
    <w:rsid w:val="003E619A"/>
    <w:rsid w:val="0042331E"/>
    <w:rsid w:val="004464CE"/>
    <w:rsid w:val="00455228"/>
    <w:rsid w:val="00462066"/>
    <w:rsid w:val="00493554"/>
    <w:rsid w:val="00495412"/>
    <w:rsid w:val="004963E0"/>
    <w:rsid w:val="004C0BFD"/>
    <w:rsid w:val="004D413B"/>
    <w:rsid w:val="00550D60"/>
    <w:rsid w:val="00566622"/>
    <w:rsid w:val="0058043A"/>
    <w:rsid w:val="005B5E22"/>
    <w:rsid w:val="005D2E71"/>
    <w:rsid w:val="005E15F7"/>
    <w:rsid w:val="005E3E16"/>
    <w:rsid w:val="005E3EC9"/>
    <w:rsid w:val="006040F6"/>
    <w:rsid w:val="00614833"/>
    <w:rsid w:val="006227B6"/>
    <w:rsid w:val="006827A8"/>
    <w:rsid w:val="006B586B"/>
    <w:rsid w:val="006C1E6F"/>
    <w:rsid w:val="006C2825"/>
    <w:rsid w:val="007341D9"/>
    <w:rsid w:val="00734476"/>
    <w:rsid w:val="0073598A"/>
    <w:rsid w:val="00757104"/>
    <w:rsid w:val="00774C3D"/>
    <w:rsid w:val="0079103C"/>
    <w:rsid w:val="0079473D"/>
    <w:rsid w:val="007A5615"/>
    <w:rsid w:val="007B4971"/>
    <w:rsid w:val="007C1E45"/>
    <w:rsid w:val="007D23F2"/>
    <w:rsid w:val="00816E6D"/>
    <w:rsid w:val="00834B2D"/>
    <w:rsid w:val="0083535A"/>
    <w:rsid w:val="00867E3A"/>
    <w:rsid w:val="00875648"/>
    <w:rsid w:val="00881895"/>
    <w:rsid w:val="008B14A0"/>
    <w:rsid w:val="008C338B"/>
    <w:rsid w:val="008D4B0B"/>
    <w:rsid w:val="008D789F"/>
    <w:rsid w:val="008F4B4E"/>
    <w:rsid w:val="008F6E9F"/>
    <w:rsid w:val="00901635"/>
    <w:rsid w:val="00903445"/>
    <w:rsid w:val="009066F8"/>
    <w:rsid w:val="00931F22"/>
    <w:rsid w:val="009759B6"/>
    <w:rsid w:val="0098631C"/>
    <w:rsid w:val="00996BB0"/>
    <w:rsid w:val="009A2D73"/>
    <w:rsid w:val="009B5D82"/>
    <w:rsid w:val="009C0E6A"/>
    <w:rsid w:val="009D0491"/>
    <w:rsid w:val="009E3B55"/>
    <w:rsid w:val="009F104C"/>
    <w:rsid w:val="009F5D67"/>
    <w:rsid w:val="00A039E6"/>
    <w:rsid w:val="00A117BD"/>
    <w:rsid w:val="00A2107C"/>
    <w:rsid w:val="00A24E2F"/>
    <w:rsid w:val="00A275D8"/>
    <w:rsid w:val="00A559C9"/>
    <w:rsid w:val="00A63489"/>
    <w:rsid w:val="00A6453B"/>
    <w:rsid w:val="00A864D8"/>
    <w:rsid w:val="00A92902"/>
    <w:rsid w:val="00AD0C93"/>
    <w:rsid w:val="00AD368A"/>
    <w:rsid w:val="00AE1F4D"/>
    <w:rsid w:val="00AF0975"/>
    <w:rsid w:val="00AF5F1F"/>
    <w:rsid w:val="00B20068"/>
    <w:rsid w:val="00B3074E"/>
    <w:rsid w:val="00B40CB4"/>
    <w:rsid w:val="00B47FE7"/>
    <w:rsid w:val="00B5209D"/>
    <w:rsid w:val="00B6080D"/>
    <w:rsid w:val="00B742E0"/>
    <w:rsid w:val="00BB5712"/>
    <w:rsid w:val="00BC43FF"/>
    <w:rsid w:val="00BF0377"/>
    <w:rsid w:val="00C029A9"/>
    <w:rsid w:val="00C235F1"/>
    <w:rsid w:val="00C30DF3"/>
    <w:rsid w:val="00C43469"/>
    <w:rsid w:val="00C503F6"/>
    <w:rsid w:val="00C869B0"/>
    <w:rsid w:val="00CA3269"/>
    <w:rsid w:val="00CA4D3E"/>
    <w:rsid w:val="00CC6D92"/>
    <w:rsid w:val="00D12FA2"/>
    <w:rsid w:val="00D146BC"/>
    <w:rsid w:val="00D50C04"/>
    <w:rsid w:val="00D52DED"/>
    <w:rsid w:val="00D80C33"/>
    <w:rsid w:val="00D8674A"/>
    <w:rsid w:val="00DA3D59"/>
    <w:rsid w:val="00DB1E6A"/>
    <w:rsid w:val="00DB6DA2"/>
    <w:rsid w:val="00E20FC0"/>
    <w:rsid w:val="00E56148"/>
    <w:rsid w:val="00E71B98"/>
    <w:rsid w:val="00E8247A"/>
    <w:rsid w:val="00ED2638"/>
    <w:rsid w:val="00EE0873"/>
    <w:rsid w:val="00EF42C7"/>
    <w:rsid w:val="00F0108E"/>
    <w:rsid w:val="00F519BE"/>
    <w:rsid w:val="00F64A2C"/>
    <w:rsid w:val="00F80C5C"/>
    <w:rsid w:val="00F945DB"/>
    <w:rsid w:val="00FB2802"/>
    <w:rsid w:val="00FB7CA7"/>
    <w:rsid w:val="00FC69C8"/>
    <w:rsid w:val="00FC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13B"/>
    <w:pPr>
      <w:ind w:left="720"/>
      <w:contextualSpacing/>
    </w:pPr>
  </w:style>
  <w:style w:type="table" w:styleId="a4">
    <w:name w:val="Table Grid"/>
    <w:basedOn w:val="a1"/>
    <w:uiPriority w:val="59"/>
    <w:rsid w:val="007C1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ainash_baygushkarova</dc:creator>
  <cp:lastModifiedBy>Bubisan.Rakhimbaeva</cp:lastModifiedBy>
  <cp:revision>5</cp:revision>
  <cp:lastPrinted>2020-11-03T05:34:00Z</cp:lastPrinted>
  <dcterms:created xsi:type="dcterms:W3CDTF">2020-12-11T06:37:00Z</dcterms:created>
  <dcterms:modified xsi:type="dcterms:W3CDTF">2020-12-11T08:36:00Z</dcterms:modified>
</cp:coreProperties>
</file>