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7C1E45" w:rsidTr="009F104C">
        <w:tc>
          <w:tcPr>
            <w:tcW w:w="14850" w:type="dxa"/>
          </w:tcPr>
          <w:p w:rsidR="007C1E45" w:rsidRPr="00D26D20" w:rsidRDefault="007C1E45" w:rsidP="001B79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6D2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C1E45" w:rsidRPr="00912532" w:rsidRDefault="007C1E45" w:rsidP="001B7903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Проректор по АВ</w:t>
            </w:r>
          </w:p>
          <w:p w:rsidR="007C1E45" w:rsidRPr="00912532" w:rsidRDefault="007C1E45" w:rsidP="001B7903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А.С. Кадырова</w:t>
            </w:r>
          </w:p>
          <w:p w:rsidR="007C1E45" w:rsidRDefault="007C1E45" w:rsidP="001B790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D26D20">
              <w:rPr>
                <w:rFonts w:ascii="Times New Roman" w:hAnsi="Times New Roman"/>
                <w:sz w:val="24"/>
                <w:szCs w:val="24"/>
              </w:rPr>
              <w:t>«__» _________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D26D2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14A0" w:rsidRPr="007C1E45" w:rsidRDefault="008B14A0" w:rsidP="006B5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4A0" w:rsidRDefault="008B14A0" w:rsidP="006B58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8674A" w:rsidRDefault="00D8674A" w:rsidP="007C1E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B586B">
        <w:rPr>
          <w:rFonts w:ascii="Times New Roman" w:hAnsi="Times New Roman"/>
          <w:sz w:val="24"/>
          <w:szCs w:val="24"/>
          <w:lang w:val="kk-KZ"/>
        </w:rPr>
        <w:t>Перечень дисциплин для сдачи экзаменов методом слепого оценивания</w:t>
      </w:r>
    </w:p>
    <w:p w:rsidR="007C1E45" w:rsidRPr="006B586B" w:rsidRDefault="007C1E45" w:rsidP="007C1E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2020-2021 учебный год</w:t>
      </w:r>
    </w:p>
    <w:tbl>
      <w:tblPr>
        <w:tblW w:w="16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372"/>
        <w:gridCol w:w="2773"/>
        <w:gridCol w:w="1898"/>
        <w:gridCol w:w="2154"/>
        <w:gridCol w:w="2512"/>
        <w:gridCol w:w="1900"/>
      </w:tblGrid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54" w:type="dxa"/>
          </w:tcPr>
          <w:p w:rsidR="001B7903" w:rsidRPr="00455228" w:rsidRDefault="001B7903" w:rsidP="007C1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ФИО экзаменатора</w:t>
            </w:r>
          </w:p>
        </w:tc>
        <w:tc>
          <w:tcPr>
            <w:tcW w:w="1900" w:type="dxa"/>
          </w:tcPr>
          <w:p w:rsidR="001B7903" w:rsidRPr="00455228" w:rsidRDefault="001B7903" w:rsidP="001B7903">
            <w:pPr>
              <w:spacing w:after="0" w:line="240" w:lineRule="auto"/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7C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975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Кафедра «Право»</w:t>
            </w: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Уголовное право Республики Казахстан (общая часть)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6В04201 Юриспруденция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Ю19-202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Санасыров Н.Т.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Сарсенбаева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900" w:type="dxa"/>
          </w:tcPr>
          <w:p w:rsidR="001B7903" w:rsidRPr="00A117BD" w:rsidRDefault="001B7903" w:rsidP="009759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әкімшілік құқығы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6В04201 Құқықтану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Қ19-201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Мусалимова Б.Т.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Кыдралинова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900" w:type="dxa"/>
          </w:tcPr>
          <w:p w:rsidR="001B7903" w:rsidRPr="00064AC7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Семейное право Республики Казахстан 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6В04201 Юриспруденция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Ю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Ажибаева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Мусалимова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қылмыстық іс жүргізу құқығы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6В04201 Құқықтану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Қ18-301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Сеитова Г.Х.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Санасыров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900" w:type="dxa"/>
          </w:tcPr>
          <w:p w:rsidR="001B7903" w:rsidRPr="0061483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Медиация как механизм преодоления правовых конфликтов 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6В04201 Юриспруденция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Ю-402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Бошимкулова И.К.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Ажибаева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Жедел іздестіру қызметі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6В04201 Құқықтану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Қ-401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Санасыров Н.Т.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Сеитова Г.Х.</w:t>
            </w:r>
          </w:p>
        </w:tc>
        <w:tc>
          <w:tcPr>
            <w:tcW w:w="1900" w:type="dxa"/>
          </w:tcPr>
          <w:p w:rsidR="001B7903" w:rsidRPr="0058043A" w:rsidRDefault="001B7903" w:rsidP="009759B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975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Кафедра СГО и АНК</w:t>
            </w: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Инклюзивті білім беру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БОПӘ18-301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Бутенова К.С. 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Казанцева А.И. </w:t>
            </w:r>
          </w:p>
        </w:tc>
        <w:tc>
          <w:tcPr>
            <w:tcW w:w="1900" w:type="dxa"/>
          </w:tcPr>
          <w:p w:rsidR="001B7903" w:rsidRPr="00E71B98" w:rsidRDefault="001B7903" w:rsidP="00E71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2437E4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1101 Педагогика және психология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ПжП19-201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Асылханова Г.Ж.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Ташимова А.Т. </w:t>
            </w:r>
          </w:p>
        </w:tc>
        <w:tc>
          <w:tcPr>
            <w:tcW w:w="1900" w:type="dxa"/>
          </w:tcPr>
          <w:p w:rsidR="001B7903" w:rsidRPr="0079473D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Теория и методика воспитательной работы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1301 Педагогика и методика начального обучения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ПМНО19-202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Казанцева А.И. 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Мукашева К.К. 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Основы психологического консультирования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6В03101 Психология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Пх18-302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Кравцова Т.М. 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Шакарманова М.П. 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Детская психология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6В03101 Психология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Пх19-202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Раклова Е.М. 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Сырымбетова Л.С. </w:t>
            </w:r>
          </w:p>
        </w:tc>
        <w:tc>
          <w:tcPr>
            <w:tcW w:w="1900" w:type="dxa"/>
          </w:tcPr>
          <w:p w:rsidR="001B7903" w:rsidRPr="009C0E6A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6В01101 Педагогика и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психология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ПиП19-202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Сыздыкова Д.Т.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Рудица Н.Б.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975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СиФК</w:t>
            </w:r>
            <w:proofErr w:type="spellEnd"/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Гимнастика с методикой преподавания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6В01401Физическая культура и спорт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ФКиС19-202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Темиртасов 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Д.К.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Гимнастика оқыту әдістемесімен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6В01401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шыны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қтыру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ДШжС19-201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Темиртасов 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Д.К.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Сирлибаев М.К.</w:t>
            </w:r>
          </w:p>
        </w:tc>
        <w:tc>
          <w:tcPr>
            <w:tcW w:w="1900" w:type="dxa"/>
          </w:tcPr>
          <w:p w:rsidR="001B7903" w:rsidRPr="008D4B0B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Теория и методика обучения базовым видам спорта (по школьной программе)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6В01401Физическая культура и спорт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ФКиС18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00" w:type="dxa"/>
          </w:tcPr>
          <w:p w:rsidR="001B7903" w:rsidRPr="002E386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Базалық спорт түрлерін оқыту теориясы мен әдістемесі (мектеп бағдарламасы бойынша)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6В01401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шыны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қтыру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ДШжС18-301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Сирлибаев М.К. 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Рафиков Ф.Ф.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Теория и методика детско-юношеского и профессионального спорта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6В01401Физическая культура и спорт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ФКиС-402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Окатенко К.В.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Балалар мен жасөспірімдер және кәсіби спорттың теориясы мен әдістемесі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6В01401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шыны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қтыру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ДШжС-401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Сирлибаев М.К. 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Рафиков Ф.Ф.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9759B6">
            <w:pPr>
              <w:spacing w:after="0" w:line="240" w:lineRule="auto"/>
              <w:ind w:right="3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ОСиХТ</w:t>
            </w:r>
            <w:proofErr w:type="spellEnd"/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Коллоидная химия</w:t>
            </w:r>
          </w:p>
        </w:tc>
        <w:tc>
          <w:tcPr>
            <w:tcW w:w="2773" w:type="dxa"/>
          </w:tcPr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6В07105 Химическая технология органических веществ, 6В07104 Химическая технология неорганических веществ</w:t>
            </w: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ХТНВ18-302,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ХТОВ18-302,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ХТОВ19с-202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Касенова Ж.С.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Носенко Ю.Г.</w:t>
            </w:r>
          </w:p>
        </w:tc>
        <w:tc>
          <w:tcPr>
            <w:tcW w:w="1900" w:type="dxa"/>
          </w:tcPr>
          <w:p w:rsidR="001B7903" w:rsidRPr="00901635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Технология переработки нефти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6В07105 Химическая технология органических веществ, 6В07104 Химическая технология неорганических веществ, 6B01503 Химия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ХТОВ-402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ХТНВ-402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ХП-402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ХТНВ18с-302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ХТОВ18с-302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Носенко Ю.Г.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Касенова Ж.С.</w:t>
            </w:r>
          </w:p>
        </w:tc>
        <w:tc>
          <w:tcPr>
            <w:tcW w:w="1900" w:type="dxa"/>
          </w:tcPr>
          <w:p w:rsidR="001B7903" w:rsidRPr="00BC43FF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М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ұнайды өңдеу технологиясы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6В07105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Органикалық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заттардың химиялық технологиясы, 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6В07104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Бейорганикалық заттардың химиялық технологиясы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ОЗХТ-401,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БЗХТ-401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lastRenderedPageBreak/>
              <w:t>Носенко Ю.Г.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Касенова Ж.С.</w:t>
            </w:r>
          </w:p>
        </w:tc>
        <w:tc>
          <w:tcPr>
            <w:tcW w:w="1900" w:type="dxa"/>
          </w:tcPr>
          <w:p w:rsidR="001B7903" w:rsidRPr="00774C3D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Техническое регулирование промышленной безопасности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6В11201 Безопасность жизнедеятельности и защита окружающей среды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БЖД18-302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Байгушкарова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Есенгараева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900" w:type="dxa"/>
          </w:tcPr>
          <w:p w:rsidR="001B7903" w:rsidRPr="00A92902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975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ЭнМиИТ</w:t>
            </w:r>
            <w:proofErr w:type="spellEnd"/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Перенапряжения и изоляция в электроустановках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6В07103 Электроэнергетика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ЭЭ-402, 404, ЭЭ(18с)-302 ЭЭ(18к)-301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Арипова Н.М.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Тюлюгенова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900" w:type="dxa"/>
          </w:tcPr>
          <w:p w:rsidR="001B7903" w:rsidRPr="000931E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Перенапряжения и изоляция в электроустановках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6В07103 Электроэнергетика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ЭЭ18-30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304 ЭЭ(19с)-202</w:t>
            </w:r>
          </w:p>
          <w:p w:rsidR="001B7903" w:rsidRPr="00455228" w:rsidRDefault="001B7903" w:rsidP="007C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ЭЭ(19к)-201 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Арипова Н.М.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Общая энергетика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6В07103 Электроэнергетика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ЭЭ19-202, ЭЭ(20с)-102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ЭЭ19-201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Арипова Н.М.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Тюлюгенова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900" w:type="dxa"/>
          </w:tcPr>
          <w:p w:rsidR="001B7903" w:rsidRPr="00903445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6В07102 Теплоэнергетика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ЖЭ19-201, ТЭ19-202, ТЭ(20с)-102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Плевако А.П.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Жумагажинов А.Т. </w:t>
            </w:r>
          </w:p>
        </w:tc>
        <w:tc>
          <w:tcPr>
            <w:tcW w:w="1900" w:type="dxa"/>
          </w:tcPr>
          <w:p w:rsidR="001B7903" w:rsidRPr="00136AE0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Спецвопросы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сжигания топлива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6В07102 Теплоэнергетика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ЖЭ18-301,ТЭ-302, ТЭ19(с)-202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Харченко С.П.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Плевако А.П.</w:t>
            </w:r>
          </w:p>
        </w:tc>
        <w:tc>
          <w:tcPr>
            <w:tcW w:w="1900" w:type="dxa"/>
          </w:tcPr>
          <w:p w:rsidR="001B7903" w:rsidRPr="00931F22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F64A2C" w:rsidP="0035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41F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1B7903" w:rsidRPr="00455228">
              <w:rPr>
                <w:rFonts w:ascii="Times New Roman" w:hAnsi="Times New Roman"/>
                <w:sz w:val="24"/>
                <w:szCs w:val="24"/>
              </w:rPr>
              <w:t xml:space="preserve"> ТЭС промышленных предприятий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6В07102 Теплоэнергетика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ЖЭ(18қ)-301, ТЭ(18с)-302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Харченко С.П.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Плевако А.П.</w:t>
            </w:r>
          </w:p>
        </w:tc>
        <w:tc>
          <w:tcPr>
            <w:tcW w:w="1900" w:type="dxa"/>
          </w:tcPr>
          <w:p w:rsidR="001B7903" w:rsidRPr="00F64A2C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Моделирование и оптимизация металлургических процессов 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6В07201 Металлургия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Мтл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>(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)-301,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Мтл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>(с)-302, Мтл-401, Мтл-402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Жумагажинов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Акижанова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Технология производства глинозема и алюминия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6В07201 Металлургия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Мтл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>(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)-201, </w:t>
            </w: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Мтл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>(с)-202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Акижанова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Калиакпаров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00" w:type="dxa"/>
          </w:tcPr>
          <w:p w:rsidR="001B7903" w:rsidRPr="007D23F2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Рудоподготовка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и обогащение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6В07201 Металлургия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Мтл19-201, Мтл19-202,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Мтл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>(20с)-102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Акижанова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Жумагажинов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Основы информационной безопасности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6В06102 «Информационные системы»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ИС19-202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Основы информационной безопасности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6В06103 «Вычислительная техника и программное обеспечение»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ВТиПО19-202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0" w:type="dxa"/>
          </w:tcPr>
          <w:p w:rsidR="001B7903" w:rsidRPr="006040F6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Основы информационных систем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6В06101 «Информатика»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ИнУ18-302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1900" w:type="dxa"/>
          </w:tcPr>
          <w:p w:rsidR="001B7903" w:rsidRPr="0087564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Основы информационных систем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6В06102 «Информационные системы»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ИС18-302,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ИС19(с)-202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1900" w:type="dxa"/>
          </w:tcPr>
          <w:p w:rsidR="001B7903" w:rsidRPr="0087564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Основы информационных систем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6В06103 «Вычислительная техника и программное обеспечение»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ВТиПО18-302, ВТиПО19(с)-202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1900" w:type="dxa"/>
          </w:tcPr>
          <w:p w:rsidR="001B7903" w:rsidRPr="0087564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Программирование в 1С: Предприятие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6В06101 «Информатика»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ИнУ-402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Ли О.С.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Программирование в 1С: Предприятие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6В06102 «Информационные системы»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ИС-402, ИС18(с)-302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Ли О.С.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Программирование в 1С: Предприятие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6В06103 «Вычислительная техника и программное обеспечение»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ВТиПО-402,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ВТиПО18(с)-302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Ляшенко И.И.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Ли О.С.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975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455228">
              <w:rPr>
                <w:rFonts w:ascii="Times New Roman" w:hAnsi="Times New Roman"/>
                <w:b/>
                <w:sz w:val="24"/>
                <w:szCs w:val="24"/>
              </w:rPr>
              <w:t>БиУ</w:t>
            </w:r>
            <w:proofErr w:type="spellEnd"/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Введение в финансы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6В04101 – Экономика,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6В04102 -  Менеджмент,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6В04103 – Учет и аудит,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6В04104 – Финансы, 6В04105-Государственное и местное управление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ГМУ19-202,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Мд19-202,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Ф19-202,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Ф20(с)-102,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УА19-202,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УА20(с)-102,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Эк19-202,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Нурбаева Г.Е.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Бекниязова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Қаржыға кіріспе</w:t>
            </w:r>
          </w:p>
        </w:tc>
        <w:tc>
          <w:tcPr>
            <w:tcW w:w="2773" w:type="dxa"/>
          </w:tcPr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6В04104-Қаржы</w:t>
            </w: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Қар19(қ)-101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Байбурина Д.О.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Бекниязова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B7903" w:rsidRPr="0079103C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6В04101 – Экономика,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6В04102 -  Менеджмент,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6В04103 – Учет и аудит,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6В04104 – Финансы, 6В04105-Государственное и местное управление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Эк18-302, Эк19(с)-202,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Мд18-302,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УА18-302,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УА19(с)-202,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Ф18-302,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Ф19(с)-202,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ГМУ18-302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Арынова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Титова Е.Г.</w:t>
            </w:r>
          </w:p>
        </w:tc>
        <w:tc>
          <w:tcPr>
            <w:tcW w:w="1900" w:type="dxa"/>
          </w:tcPr>
          <w:p w:rsidR="001B7903" w:rsidRPr="0079473D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Кәсіпорын экономикасы</w:t>
            </w:r>
          </w:p>
        </w:tc>
        <w:tc>
          <w:tcPr>
            <w:tcW w:w="2773" w:type="dxa"/>
          </w:tcPr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6В04104-Қаржы</w:t>
            </w: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Қар19(қ)-201,</w:t>
            </w: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Қар18-301</w:t>
            </w:r>
          </w:p>
          <w:p w:rsidR="00AF5F1F" w:rsidRPr="00AF5F1F" w:rsidRDefault="00AF5F1F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Арынова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Жанузакова С.К.</w:t>
            </w:r>
          </w:p>
        </w:tc>
        <w:tc>
          <w:tcPr>
            <w:tcW w:w="1900" w:type="dxa"/>
          </w:tcPr>
          <w:p w:rsidR="001B7903" w:rsidRPr="0079473D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Оценка бизнеса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6В04101 – Экономика,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6В04102 -  Менеджмент,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6В04103 – Учет и аудит,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6В04104 – Финансы, 6В04105-Государственное и местное управление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Эк-402, Эк18(с)-302,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Мд-402, 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УА-402,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УА18(с)-302,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Ф-402,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Ф18(с)-302,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ГМУ-402,</w:t>
            </w:r>
          </w:p>
          <w:p w:rsidR="001B7903" w:rsidRPr="00455228" w:rsidRDefault="001B7903" w:rsidP="007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ГМУ18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(с)-302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Кайдарова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Беспалый С.В.</w:t>
            </w:r>
          </w:p>
        </w:tc>
        <w:tc>
          <w:tcPr>
            <w:tcW w:w="1900" w:type="dxa"/>
          </w:tcPr>
          <w:p w:rsidR="001B7903" w:rsidRPr="00222E70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Бизнесті бағалау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6В04104-Қаржы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Қар18(қ)-301,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Қар-401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Калиаскарова А.Ж.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Кайдарова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975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Кафедра ПИиД</w:t>
            </w: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Технология производства машин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6В07101 Машиностроение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МС-402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Карабекова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Икомбаев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00" w:type="dxa"/>
          </w:tcPr>
          <w:p w:rsidR="001B7903" w:rsidRPr="000038DC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Технология производства машин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6В07106 «Технологические машины и оборудование» (по отраслям)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ТМО-402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Карабекова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Икомбаев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00" w:type="dxa"/>
          </w:tcPr>
          <w:p w:rsidR="001B7903" w:rsidRPr="000038DC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Сертификация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6В07501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(стандартизация и сертификация по отраслям)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СиС19-202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Оразбекова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Карабекова А.А.</w:t>
            </w:r>
          </w:p>
        </w:tc>
        <w:tc>
          <w:tcPr>
            <w:tcW w:w="1900" w:type="dxa"/>
          </w:tcPr>
          <w:p w:rsidR="001B7903" w:rsidRPr="000038DC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Метрологическое обеспечение производства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6В07501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(стандартизация и сертификация по 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отраслям)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lastRenderedPageBreak/>
              <w:t>СиС18-302,304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СиС19(с)-202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Оразбекова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Карабекова А.А.</w:t>
            </w:r>
          </w:p>
        </w:tc>
        <w:tc>
          <w:tcPr>
            <w:tcW w:w="1900" w:type="dxa"/>
          </w:tcPr>
          <w:p w:rsidR="001B7903" w:rsidRPr="000038DC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Управление качеством 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6В07501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(стандартизация и сертификация по отраслям)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СиС-402,404, СиС18(с)-302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Карабекова А.А.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Оразбекова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00" w:type="dxa"/>
          </w:tcPr>
          <w:p w:rsidR="001B7903" w:rsidRPr="00A864D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9E3B55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Сапаны басқару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6В07501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(стандартизация и сертификация по отраслям)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СжС18(қ)-301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Карабекова А.А.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Оразбекова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00" w:type="dxa"/>
          </w:tcPr>
          <w:p w:rsidR="001B7903" w:rsidRPr="008F6E9F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73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Кафедра СХиБР</w:t>
            </w: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биотехнология</w:t>
            </w:r>
          </w:p>
        </w:tc>
        <w:tc>
          <w:tcPr>
            <w:tcW w:w="2773" w:type="dxa"/>
          </w:tcPr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6В05102 Биотехнология</w:t>
            </w:r>
          </w:p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БТ-302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Краснопёрова Е.Ф.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00" w:type="dxa"/>
          </w:tcPr>
          <w:p w:rsidR="001B7903" w:rsidRPr="00A6453B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6В07202 Технология продовольственных продуктов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ТПП-202, АТТ-201,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БТ-202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Алигожина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00" w:type="dxa"/>
          </w:tcPr>
          <w:p w:rsidR="001B7903" w:rsidRPr="001A30E6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Мал шаруашылығы өнімдерін ветеринариялық санитариялық сараптау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6В09101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Ветеринарная санитария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МӨӨТ-301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Рафикова Х. Х.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Эннс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00" w:type="dxa"/>
          </w:tcPr>
          <w:p w:rsidR="001B7903" w:rsidRPr="00455228" w:rsidRDefault="001B7903" w:rsidP="00B2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Клиническая и прикладная диагностика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6В09101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Ветеринарная санитария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ВС-302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Эннс Е. М.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Комардина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00" w:type="dxa"/>
          </w:tcPr>
          <w:p w:rsidR="001B7903" w:rsidRPr="002F571A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Ботаника 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(</w:t>
            </w: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тілінде)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6В05101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БУ19-201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Бейсембай А. Ж.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Комардина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00" w:type="dxa"/>
          </w:tcPr>
          <w:p w:rsidR="001B7903" w:rsidRPr="0016138A" w:rsidRDefault="001B7903" w:rsidP="009759B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Овцеводство, технология производства шерсти баранины и смушек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6В08201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производства продуктов животноводства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ТППЖ-402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Омаров М.М.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Исаева Ж.Б.</w:t>
            </w:r>
          </w:p>
        </w:tc>
        <w:tc>
          <w:tcPr>
            <w:tcW w:w="1900" w:type="dxa"/>
          </w:tcPr>
          <w:p w:rsidR="001B7903" w:rsidRPr="00462066" w:rsidRDefault="001B7903" w:rsidP="009759B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Скотоводство, технология производства молока и говядины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6В08201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производства продуктов животноводства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ТППЖ-402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Омаров М.М.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Исаева Ж.Б.</w:t>
            </w:r>
          </w:p>
        </w:tc>
        <w:tc>
          <w:tcPr>
            <w:tcW w:w="1900" w:type="dxa"/>
          </w:tcPr>
          <w:p w:rsidR="001B7903" w:rsidRPr="00566622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и оборудование производства колбас и полуфабрикатов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6В07202 Технология продовольственных продуктов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ТПП-202, БТ-302, ТПП(с)-202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Алигожина Н.Р.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Назаренко Т.А.</w:t>
            </w:r>
          </w:p>
        </w:tc>
        <w:tc>
          <w:tcPr>
            <w:tcW w:w="1900" w:type="dxa"/>
          </w:tcPr>
          <w:p w:rsidR="001B7903" w:rsidRPr="00CC6D92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Новые технологии рационального использования биологических и сырьевых ресурсов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7М05101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7М05102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 xml:space="preserve">Биотехнология 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БУ(м)-202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БТ</w:t>
            </w:r>
            <w:r w:rsidRPr="00455228">
              <w:rPr>
                <w:rFonts w:ascii="Times New Roman" w:hAnsi="Times New Roman"/>
                <w:sz w:val="24"/>
                <w:szCs w:val="24"/>
              </w:rPr>
              <w:t>(м)-202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Исаева Ж.Б.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Красноперова Е.Ф.</w:t>
            </w:r>
          </w:p>
        </w:tc>
        <w:tc>
          <w:tcPr>
            <w:tcW w:w="1900" w:type="dxa"/>
          </w:tcPr>
          <w:p w:rsidR="001B7903" w:rsidRPr="00D52DED" w:rsidRDefault="001B7903" w:rsidP="009759B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16068" w:type="dxa"/>
            <w:gridSpan w:val="7"/>
          </w:tcPr>
          <w:p w:rsidR="001B7903" w:rsidRPr="00455228" w:rsidRDefault="001B7903" w:rsidP="0073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Кафедра ЯЛиЖ</w:t>
            </w: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Методика преподавания литературы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6В01702 Русский язык и литература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РиЛ-302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Приходченко И.О.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Кривенко Г.А.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Когнитивтік лингвистика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7M02301 Филология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Фил19(м)-201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Имамбаева Г.Е.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А.К.</w:t>
            </w:r>
          </w:p>
        </w:tc>
        <w:tc>
          <w:tcPr>
            <w:tcW w:w="1900" w:type="dxa"/>
          </w:tcPr>
          <w:p w:rsidR="001B7903" w:rsidRPr="00135D97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Қазіргі қазақ тілінің фонетикасы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6В01701 Қазақ тілі мен әдебиеті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ҚТӘ19-201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</w:rPr>
              <w:t>Сулейменова А.К.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Имамбаева Г.Е.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Қазіргі қазақ тілінің синтаксисі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6В01701 Қазақ тілі мен әдебиеті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ҚТӘ-401, ҚТӘ-405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Имамбаева Г.Е.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А.К.</w:t>
            </w:r>
          </w:p>
        </w:tc>
        <w:tc>
          <w:tcPr>
            <w:tcW w:w="1900" w:type="dxa"/>
          </w:tcPr>
          <w:p w:rsidR="001B7903" w:rsidRPr="00834B2D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Язык для специальных целей</w:t>
            </w:r>
          </w:p>
        </w:tc>
        <w:tc>
          <w:tcPr>
            <w:tcW w:w="2773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6В01703 «Иностранный язык: два иностранных языка»</w:t>
            </w: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ИЯА-402,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ИЯА(с)-302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Каббасова А.Т.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Рудевский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00" w:type="dxa"/>
          </w:tcPr>
          <w:p w:rsidR="001B7903" w:rsidRPr="00834B2D" w:rsidRDefault="001B7903" w:rsidP="00834B2D">
            <w:pPr>
              <w:tabs>
                <w:tab w:val="center" w:pos="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03" w:rsidRPr="00455228" w:rsidTr="001B7903">
        <w:trPr>
          <w:jc w:val="center"/>
        </w:trPr>
        <w:tc>
          <w:tcPr>
            <w:tcW w:w="459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7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Язык для специальных целей</w:t>
            </w:r>
          </w:p>
        </w:tc>
        <w:tc>
          <w:tcPr>
            <w:tcW w:w="2773" w:type="dxa"/>
          </w:tcPr>
          <w:p w:rsidR="001B7903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6B02302 «Переводческое дело»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ПДА-402,</w:t>
            </w:r>
          </w:p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ПДА(с)-302</w:t>
            </w:r>
          </w:p>
        </w:tc>
        <w:tc>
          <w:tcPr>
            <w:tcW w:w="2154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28">
              <w:rPr>
                <w:rFonts w:ascii="Times New Roman" w:hAnsi="Times New Roman"/>
                <w:sz w:val="24"/>
                <w:szCs w:val="24"/>
                <w:lang w:val="kk-KZ"/>
              </w:rPr>
              <w:t>Каббасова А.Т.</w:t>
            </w:r>
          </w:p>
        </w:tc>
        <w:tc>
          <w:tcPr>
            <w:tcW w:w="2512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28">
              <w:rPr>
                <w:rFonts w:ascii="Times New Roman" w:hAnsi="Times New Roman"/>
                <w:sz w:val="24"/>
                <w:szCs w:val="24"/>
              </w:rPr>
              <w:t>Рудевский</w:t>
            </w:r>
            <w:proofErr w:type="spellEnd"/>
            <w:r w:rsidRPr="00455228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00" w:type="dxa"/>
          </w:tcPr>
          <w:p w:rsidR="001B7903" w:rsidRPr="00455228" w:rsidRDefault="001B7903" w:rsidP="0097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74A" w:rsidRPr="006B586B" w:rsidRDefault="00D8674A" w:rsidP="006B58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8674A" w:rsidRPr="006B586B" w:rsidRDefault="00D8674A" w:rsidP="006B5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74A" w:rsidRPr="006B586B" w:rsidRDefault="00D8674A" w:rsidP="006B5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74A" w:rsidRPr="009F104C" w:rsidRDefault="00734476" w:rsidP="006B58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F104C">
        <w:rPr>
          <w:rFonts w:ascii="Times New Roman" w:hAnsi="Times New Roman"/>
          <w:sz w:val="24"/>
          <w:szCs w:val="24"/>
          <w:lang w:val="kk-KZ"/>
        </w:rPr>
        <w:t>Начальник ОАВ</w:t>
      </w:r>
      <w:r w:rsidRPr="009F104C">
        <w:rPr>
          <w:rFonts w:ascii="Times New Roman" w:hAnsi="Times New Roman"/>
          <w:sz w:val="24"/>
          <w:szCs w:val="24"/>
          <w:lang w:val="kk-KZ"/>
        </w:rPr>
        <w:tab/>
      </w:r>
      <w:r w:rsidRPr="009F104C">
        <w:rPr>
          <w:rFonts w:ascii="Times New Roman" w:hAnsi="Times New Roman"/>
          <w:sz w:val="24"/>
          <w:szCs w:val="24"/>
          <w:lang w:val="kk-KZ"/>
        </w:rPr>
        <w:tab/>
      </w:r>
      <w:r w:rsidRPr="009F104C">
        <w:rPr>
          <w:rFonts w:ascii="Times New Roman" w:hAnsi="Times New Roman"/>
          <w:sz w:val="24"/>
          <w:szCs w:val="24"/>
          <w:lang w:val="kk-KZ"/>
        </w:rPr>
        <w:tab/>
      </w:r>
      <w:r w:rsidRPr="009F104C">
        <w:rPr>
          <w:rFonts w:ascii="Times New Roman" w:hAnsi="Times New Roman"/>
          <w:sz w:val="24"/>
          <w:szCs w:val="24"/>
          <w:lang w:val="kk-KZ"/>
        </w:rPr>
        <w:tab/>
      </w:r>
      <w:r w:rsidRPr="009F104C">
        <w:rPr>
          <w:rFonts w:ascii="Times New Roman" w:hAnsi="Times New Roman"/>
          <w:sz w:val="24"/>
          <w:szCs w:val="24"/>
          <w:lang w:val="kk-KZ"/>
        </w:rPr>
        <w:tab/>
      </w:r>
      <w:r w:rsidRPr="009F104C">
        <w:rPr>
          <w:rFonts w:ascii="Times New Roman" w:hAnsi="Times New Roman"/>
          <w:sz w:val="24"/>
          <w:szCs w:val="24"/>
          <w:lang w:val="kk-KZ"/>
        </w:rPr>
        <w:tab/>
      </w:r>
      <w:r w:rsidRPr="009F104C">
        <w:rPr>
          <w:rFonts w:ascii="Times New Roman" w:hAnsi="Times New Roman"/>
          <w:sz w:val="24"/>
          <w:szCs w:val="24"/>
          <w:lang w:val="kk-KZ"/>
        </w:rPr>
        <w:tab/>
      </w:r>
      <w:r w:rsidR="007C1E45" w:rsidRPr="009F104C">
        <w:rPr>
          <w:rFonts w:ascii="Times New Roman" w:hAnsi="Times New Roman"/>
          <w:sz w:val="24"/>
          <w:szCs w:val="24"/>
          <w:lang w:val="kk-KZ"/>
        </w:rPr>
        <w:tab/>
      </w:r>
      <w:r w:rsidR="007C1E45" w:rsidRPr="009F104C">
        <w:rPr>
          <w:rFonts w:ascii="Times New Roman" w:hAnsi="Times New Roman"/>
          <w:sz w:val="24"/>
          <w:szCs w:val="24"/>
          <w:lang w:val="kk-KZ"/>
        </w:rPr>
        <w:tab/>
      </w:r>
      <w:r w:rsidR="007C1E45" w:rsidRPr="009F104C">
        <w:rPr>
          <w:rFonts w:ascii="Times New Roman" w:hAnsi="Times New Roman"/>
          <w:sz w:val="24"/>
          <w:szCs w:val="24"/>
          <w:lang w:val="kk-KZ"/>
        </w:rPr>
        <w:tab/>
      </w:r>
      <w:r w:rsidR="007C1E45" w:rsidRPr="009F104C">
        <w:rPr>
          <w:rFonts w:ascii="Times New Roman" w:hAnsi="Times New Roman"/>
          <w:sz w:val="24"/>
          <w:szCs w:val="24"/>
          <w:lang w:val="kk-KZ"/>
        </w:rPr>
        <w:tab/>
      </w:r>
      <w:r w:rsidR="007C1E45" w:rsidRPr="009F104C">
        <w:rPr>
          <w:rFonts w:ascii="Times New Roman" w:hAnsi="Times New Roman"/>
          <w:sz w:val="24"/>
          <w:szCs w:val="24"/>
          <w:lang w:val="kk-KZ"/>
        </w:rPr>
        <w:tab/>
      </w:r>
      <w:r w:rsidR="007C1E45" w:rsidRPr="009F104C">
        <w:rPr>
          <w:rFonts w:ascii="Times New Roman" w:hAnsi="Times New Roman"/>
          <w:sz w:val="24"/>
          <w:szCs w:val="24"/>
          <w:lang w:val="kk-KZ"/>
        </w:rPr>
        <w:tab/>
      </w:r>
      <w:r w:rsidR="007C1E45" w:rsidRPr="009F104C">
        <w:rPr>
          <w:rFonts w:ascii="Times New Roman" w:hAnsi="Times New Roman"/>
          <w:sz w:val="24"/>
          <w:szCs w:val="24"/>
          <w:lang w:val="kk-KZ"/>
        </w:rPr>
        <w:tab/>
      </w:r>
      <w:r w:rsidRPr="009F104C">
        <w:rPr>
          <w:rFonts w:ascii="Times New Roman" w:hAnsi="Times New Roman"/>
          <w:sz w:val="24"/>
          <w:szCs w:val="24"/>
          <w:lang w:val="kk-KZ"/>
        </w:rPr>
        <w:t>Б.Е. Кильдибекова</w:t>
      </w:r>
    </w:p>
    <w:p w:rsidR="00F519BE" w:rsidRPr="009F104C" w:rsidRDefault="00F519BE" w:rsidP="006B58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3084" w:rsidRPr="009F104C" w:rsidRDefault="000030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003084" w:rsidRPr="009F104C" w:rsidSect="007C1E4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74A"/>
    <w:rsid w:val="00003084"/>
    <w:rsid w:val="000038DC"/>
    <w:rsid w:val="00050023"/>
    <w:rsid w:val="00064AC7"/>
    <w:rsid w:val="0006686F"/>
    <w:rsid w:val="00072C67"/>
    <w:rsid w:val="000931E3"/>
    <w:rsid w:val="000D448E"/>
    <w:rsid w:val="000D649D"/>
    <w:rsid w:val="000E01C3"/>
    <w:rsid w:val="00103505"/>
    <w:rsid w:val="00120471"/>
    <w:rsid w:val="00135D97"/>
    <w:rsid w:val="00136AE0"/>
    <w:rsid w:val="0016138A"/>
    <w:rsid w:val="00164C5B"/>
    <w:rsid w:val="00170A74"/>
    <w:rsid w:val="00171E93"/>
    <w:rsid w:val="001829E8"/>
    <w:rsid w:val="00197C30"/>
    <w:rsid w:val="001A30E6"/>
    <w:rsid w:val="001A761C"/>
    <w:rsid w:val="001B7903"/>
    <w:rsid w:val="001C05DB"/>
    <w:rsid w:val="001E3C4A"/>
    <w:rsid w:val="001F277A"/>
    <w:rsid w:val="00222E70"/>
    <w:rsid w:val="0022550A"/>
    <w:rsid w:val="00225659"/>
    <w:rsid w:val="0023188A"/>
    <w:rsid w:val="002437E4"/>
    <w:rsid w:val="00263E37"/>
    <w:rsid w:val="00264388"/>
    <w:rsid w:val="00296DD0"/>
    <w:rsid w:val="002D2688"/>
    <w:rsid w:val="002D444A"/>
    <w:rsid w:val="002E3868"/>
    <w:rsid w:val="002F571A"/>
    <w:rsid w:val="00303334"/>
    <w:rsid w:val="00323D07"/>
    <w:rsid w:val="00344D09"/>
    <w:rsid w:val="0035041F"/>
    <w:rsid w:val="00376AF6"/>
    <w:rsid w:val="003B196A"/>
    <w:rsid w:val="003C4BBB"/>
    <w:rsid w:val="003D26D2"/>
    <w:rsid w:val="003E619A"/>
    <w:rsid w:val="0042331E"/>
    <w:rsid w:val="004464CE"/>
    <w:rsid w:val="00455228"/>
    <w:rsid w:val="00462066"/>
    <w:rsid w:val="00493554"/>
    <w:rsid w:val="00495412"/>
    <w:rsid w:val="004963E0"/>
    <w:rsid w:val="004C0BFD"/>
    <w:rsid w:val="004D413B"/>
    <w:rsid w:val="00550D60"/>
    <w:rsid w:val="00566622"/>
    <w:rsid w:val="0058043A"/>
    <w:rsid w:val="005B5E22"/>
    <w:rsid w:val="005D2E71"/>
    <w:rsid w:val="005E15F7"/>
    <w:rsid w:val="005E3E16"/>
    <w:rsid w:val="005E3EC9"/>
    <w:rsid w:val="006040F6"/>
    <w:rsid w:val="00614833"/>
    <w:rsid w:val="006227B6"/>
    <w:rsid w:val="006827A8"/>
    <w:rsid w:val="006B586B"/>
    <w:rsid w:val="006C1E6F"/>
    <w:rsid w:val="006C2825"/>
    <w:rsid w:val="007341D9"/>
    <w:rsid w:val="00734476"/>
    <w:rsid w:val="0073598A"/>
    <w:rsid w:val="00757104"/>
    <w:rsid w:val="00774C3D"/>
    <w:rsid w:val="0079103C"/>
    <w:rsid w:val="0079473D"/>
    <w:rsid w:val="007A5615"/>
    <w:rsid w:val="007B4971"/>
    <w:rsid w:val="007C1E45"/>
    <w:rsid w:val="007D23F2"/>
    <w:rsid w:val="00816E6D"/>
    <w:rsid w:val="00834B2D"/>
    <w:rsid w:val="0083535A"/>
    <w:rsid w:val="00867E3A"/>
    <w:rsid w:val="00875648"/>
    <w:rsid w:val="00881895"/>
    <w:rsid w:val="008B14A0"/>
    <w:rsid w:val="008C338B"/>
    <w:rsid w:val="008D4B0B"/>
    <w:rsid w:val="008D789F"/>
    <w:rsid w:val="008F4B4E"/>
    <w:rsid w:val="008F6E9F"/>
    <w:rsid w:val="00901635"/>
    <w:rsid w:val="00903445"/>
    <w:rsid w:val="009066F8"/>
    <w:rsid w:val="00931F22"/>
    <w:rsid w:val="009759B6"/>
    <w:rsid w:val="0098631C"/>
    <w:rsid w:val="00996BB0"/>
    <w:rsid w:val="009A2D73"/>
    <w:rsid w:val="009B5D82"/>
    <w:rsid w:val="009C0E6A"/>
    <w:rsid w:val="009D0491"/>
    <w:rsid w:val="009E3B55"/>
    <w:rsid w:val="009F104C"/>
    <w:rsid w:val="009F5D67"/>
    <w:rsid w:val="00A039E6"/>
    <w:rsid w:val="00A117BD"/>
    <w:rsid w:val="00A2107C"/>
    <w:rsid w:val="00A24E2F"/>
    <w:rsid w:val="00A275D8"/>
    <w:rsid w:val="00A559C9"/>
    <w:rsid w:val="00A63489"/>
    <w:rsid w:val="00A6453B"/>
    <w:rsid w:val="00A864D8"/>
    <w:rsid w:val="00A92902"/>
    <w:rsid w:val="00AD0C93"/>
    <w:rsid w:val="00AD368A"/>
    <w:rsid w:val="00AE1F4D"/>
    <w:rsid w:val="00AF0975"/>
    <w:rsid w:val="00AF5F1F"/>
    <w:rsid w:val="00B20068"/>
    <w:rsid w:val="00B3074E"/>
    <w:rsid w:val="00B40CB4"/>
    <w:rsid w:val="00B47FE7"/>
    <w:rsid w:val="00B5209D"/>
    <w:rsid w:val="00B6080D"/>
    <w:rsid w:val="00B742E0"/>
    <w:rsid w:val="00BB5712"/>
    <w:rsid w:val="00BC43FF"/>
    <w:rsid w:val="00BF0377"/>
    <w:rsid w:val="00C029A9"/>
    <w:rsid w:val="00C235F1"/>
    <w:rsid w:val="00C30DF3"/>
    <w:rsid w:val="00C43469"/>
    <w:rsid w:val="00C503F6"/>
    <w:rsid w:val="00C869B0"/>
    <w:rsid w:val="00CA3269"/>
    <w:rsid w:val="00CA4D3E"/>
    <w:rsid w:val="00CC6D92"/>
    <w:rsid w:val="00D12FA2"/>
    <w:rsid w:val="00D146BC"/>
    <w:rsid w:val="00D50C04"/>
    <w:rsid w:val="00D52DED"/>
    <w:rsid w:val="00D80C33"/>
    <w:rsid w:val="00D8674A"/>
    <w:rsid w:val="00DA3D59"/>
    <w:rsid w:val="00DB1E6A"/>
    <w:rsid w:val="00DB6DA2"/>
    <w:rsid w:val="00E20FC0"/>
    <w:rsid w:val="00E56148"/>
    <w:rsid w:val="00E71B98"/>
    <w:rsid w:val="00E8247A"/>
    <w:rsid w:val="00ED2638"/>
    <w:rsid w:val="00EE0873"/>
    <w:rsid w:val="00EF42C7"/>
    <w:rsid w:val="00F0108E"/>
    <w:rsid w:val="00F519BE"/>
    <w:rsid w:val="00F64A2C"/>
    <w:rsid w:val="00F80C5C"/>
    <w:rsid w:val="00F945DB"/>
    <w:rsid w:val="00FB2802"/>
    <w:rsid w:val="00FB7CA7"/>
    <w:rsid w:val="00FC69C8"/>
    <w:rsid w:val="00FC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3B"/>
    <w:pPr>
      <w:ind w:left="720"/>
      <w:contextualSpacing/>
    </w:pPr>
  </w:style>
  <w:style w:type="table" w:styleId="a4">
    <w:name w:val="Table Grid"/>
    <w:basedOn w:val="a1"/>
    <w:uiPriority w:val="59"/>
    <w:rsid w:val="007C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ainash_baygushkarova</dc:creator>
  <cp:lastModifiedBy>Bubisan.Rakhimbaeva</cp:lastModifiedBy>
  <cp:revision>5</cp:revision>
  <cp:lastPrinted>2020-11-03T05:34:00Z</cp:lastPrinted>
  <dcterms:created xsi:type="dcterms:W3CDTF">2020-12-11T06:37:00Z</dcterms:created>
  <dcterms:modified xsi:type="dcterms:W3CDTF">2020-12-11T08:36:00Z</dcterms:modified>
</cp:coreProperties>
</file>